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CA" w:rsidRPr="007904FF" w:rsidRDefault="009B2ECA" w:rsidP="009B2ECA">
      <w:pPr>
        <w:spacing w:line="276" w:lineRule="auto"/>
        <w:jc w:val="center"/>
        <w:rPr>
          <w:b/>
        </w:rPr>
      </w:pPr>
      <w:r w:rsidRPr="00F36364">
        <w:rPr>
          <w:b/>
        </w:rPr>
        <w:t>Procedur</w:t>
      </w:r>
      <w:r>
        <w:rPr>
          <w:b/>
        </w:rPr>
        <w:t>a</w:t>
      </w:r>
      <w:r w:rsidRPr="00F36364">
        <w:rPr>
          <w:b/>
        </w:rPr>
        <w:t xml:space="preserve"> na wypadek zagrożeń zewnętrznych</w:t>
      </w:r>
    </w:p>
    <w:p w:rsidR="009B2ECA" w:rsidRDefault="009B2ECA" w:rsidP="009B2ECA">
      <w:pPr>
        <w:spacing w:line="23" w:lineRule="atLeast"/>
        <w:rPr>
          <w:b/>
          <w:bCs/>
        </w:rPr>
      </w:pPr>
    </w:p>
    <w:p w:rsidR="009B2ECA" w:rsidRPr="00F36364" w:rsidRDefault="009B2ECA" w:rsidP="009B2ECA">
      <w:pPr>
        <w:spacing w:line="23" w:lineRule="atLeast"/>
      </w:pPr>
      <w:r w:rsidRPr="00F36364">
        <w:rPr>
          <w:b/>
          <w:bCs/>
        </w:rPr>
        <w:t>I. Cel procedury</w:t>
      </w:r>
    </w:p>
    <w:p w:rsidR="009B2ECA" w:rsidRPr="00F36364" w:rsidRDefault="009B2ECA" w:rsidP="009B2ECA">
      <w:pPr>
        <w:spacing w:line="23" w:lineRule="atLeast"/>
        <w:jc w:val="both"/>
      </w:pPr>
      <w:r w:rsidRPr="00F36364">
        <w:t>Zapewnienie bezpieczeństwa fizycznego, psychicznego i emocjonalnego wszystkich uczniów ze szczególnym uwzględnieniem uczniów ze specjalnymi potrzebami edukacyjnymi oraz nauczycieli i pracowników obsługi i administracji na wypadek zagrożenia zewnętrznego.</w:t>
      </w:r>
    </w:p>
    <w:p w:rsidR="009B2ECA" w:rsidRDefault="009B2ECA" w:rsidP="009B2ECA">
      <w:pPr>
        <w:spacing w:line="23" w:lineRule="atLeast"/>
        <w:rPr>
          <w:b/>
          <w:bCs/>
        </w:rPr>
      </w:pPr>
    </w:p>
    <w:p w:rsidR="009B2ECA" w:rsidRPr="00F36364" w:rsidRDefault="009B2ECA" w:rsidP="009B2ECA">
      <w:pPr>
        <w:spacing w:line="23" w:lineRule="atLeast"/>
        <w:rPr>
          <w:b/>
          <w:bCs/>
        </w:rPr>
      </w:pPr>
      <w:r w:rsidRPr="00F36364">
        <w:rPr>
          <w:b/>
          <w:bCs/>
        </w:rPr>
        <w:t>II. Podstawy prawne uruchomienia procedury</w:t>
      </w:r>
    </w:p>
    <w:p w:rsidR="009B2ECA" w:rsidRPr="00F36364" w:rsidRDefault="009B2ECA" w:rsidP="009B2ECA">
      <w:pPr>
        <w:rPr>
          <w:bCs/>
        </w:rPr>
      </w:pPr>
      <w:r w:rsidRPr="00F36364">
        <w:rPr>
          <w:bCs/>
        </w:rPr>
        <w:t xml:space="preserve">1. Ustawa z dnia 7 września 1991 r. o systemie oświaty.                                                                                                                    </w:t>
      </w:r>
      <w:r>
        <w:rPr>
          <w:bCs/>
        </w:rPr>
        <w:t xml:space="preserve">  2. Uchwała Rady Ministrów </w:t>
      </w:r>
      <w:r w:rsidRPr="00F36364">
        <w:rPr>
          <w:bCs/>
        </w:rPr>
        <w:t>z dnia 9 grudnia 2014 r. w sprawie „Narodowego Programu</w:t>
      </w:r>
      <w:r w:rsidR="0058769C">
        <w:rPr>
          <w:bCs/>
        </w:rPr>
        <w:t xml:space="preserve"> </w:t>
      </w:r>
      <w:r w:rsidRPr="00F36364">
        <w:rPr>
          <w:bCs/>
        </w:rPr>
        <w:t>Antyterro</w:t>
      </w:r>
      <w:r>
        <w:rPr>
          <w:bCs/>
        </w:rPr>
        <w:t xml:space="preserve">rystycznego </w:t>
      </w:r>
      <w:r w:rsidRPr="00F36364">
        <w:rPr>
          <w:bCs/>
        </w:rPr>
        <w:t>na lata 2015–2019”.</w:t>
      </w:r>
      <w:r w:rsidRPr="00F36364">
        <w:rPr>
          <w:bCs/>
        </w:rPr>
        <w:br/>
        <w:t>3. Ustawa z dnia 10 czerwca 2016 r. o działaniach antyterrorystycznych.</w:t>
      </w:r>
      <w:r w:rsidRPr="00F36364">
        <w:rPr>
          <w:bCs/>
        </w:rPr>
        <w:br/>
        <w:t xml:space="preserve">4. Ustawa z dnia 17 lipca 2009 </w:t>
      </w:r>
      <w:r>
        <w:rPr>
          <w:bCs/>
        </w:rPr>
        <w:t xml:space="preserve">r. </w:t>
      </w:r>
      <w:r w:rsidRPr="00F36364">
        <w:rPr>
          <w:bCs/>
        </w:rPr>
        <w:t xml:space="preserve">o zarządzaniu kryzysowym. </w:t>
      </w:r>
      <w:r w:rsidRPr="00F36364">
        <w:rPr>
          <w:bCs/>
        </w:rPr>
        <w:br/>
        <w:t>5. Ustawa z dnia 10 czerwca 2010</w:t>
      </w:r>
      <w:r>
        <w:rPr>
          <w:bCs/>
        </w:rPr>
        <w:t xml:space="preserve"> r. o przeciwdziałaniu przemocy </w:t>
      </w:r>
      <w:r w:rsidRPr="00F36364">
        <w:rPr>
          <w:bCs/>
        </w:rPr>
        <w:t>w rodzinie.                                                                             6. Ustawa z dnia 15 kwietnia 2011 r. o systemie informacji oświatowej.</w:t>
      </w:r>
      <w:r w:rsidRPr="00F36364">
        <w:rPr>
          <w:bCs/>
        </w:rPr>
        <w:br/>
        <w:t>7. Ustawa z dnia 26 października 1982 r. o postępowaniu w sprawach nieletnich.</w:t>
      </w:r>
      <w:r w:rsidRPr="00F36364">
        <w:rPr>
          <w:bCs/>
        </w:rPr>
        <w:br/>
        <w:t xml:space="preserve">8. Ustawa z dnia 8 kwietnia 2010 r. o ochronie zdrowia. </w:t>
      </w:r>
      <w:r w:rsidRPr="00F36364">
        <w:rPr>
          <w:bCs/>
        </w:rPr>
        <w:br/>
        <w:t>9. Ustawa z dnia 16 lipca 2009 r. o wychowaniu w trzeźwości i przeciwdziałaniu alkoholizmowi.</w:t>
      </w:r>
      <w:r w:rsidRPr="00F36364">
        <w:rPr>
          <w:bCs/>
        </w:rPr>
        <w:br/>
        <w:t>10.Ustawa z dnia 8 października 2010 r. o przeciwdziałaniu narkomanii.</w:t>
      </w:r>
    </w:p>
    <w:p w:rsidR="009B2ECA" w:rsidRDefault="009B2ECA" w:rsidP="009B2ECA">
      <w:pPr>
        <w:spacing w:line="23" w:lineRule="atLeast"/>
        <w:rPr>
          <w:b/>
          <w:bCs/>
        </w:rPr>
      </w:pPr>
    </w:p>
    <w:p w:rsidR="009B2ECA" w:rsidRPr="00F36364" w:rsidRDefault="009B2ECA" w:rsidP="009B2ECA">
      <w:pPr>
        <w:spacing w:line="23" w:lineRule="atLeast"/>
      </w:pPr>
      <w:r w:rsidRPr="00F36364">
        <w:rPr>
          <w:b/>
          <w:bCs/>
        </w:rPr>
        <w:t xml:space="preserve">III. Przedmiot i zakres stosowania procedury                                                                                                     </w:t>
      </w:r>
    </w:p>
    <w:p w:rsidR="009B2ECA" w:rsidRPr="00F36364" w:rsidRDefault="009B2ECA" w:rsidP="009B2ECA">
      <w:pPr>
        <w:spacing w:line="23" w:lineRule="atLeast"/>
        <w:jc w:val="both"/>
      </w:pPr>
      <w:r w:rsidRPr="00F36364">
        <w:t xml:space="preserve">Procedura dotyczy stwierdzenia zagrożenia lub możliwości jego wystąpienia oraz symptomów wskazujących na podjęcie koniecznych czynności przez administratora obiektu, dyrektora (osób wskazanych) </w:t>
      </w:r>
      <w:r>
        <w:t>szkoły</w:t>
      </w:r>
      <w:r w:rsidRPr="00F36364">
        <w:t xml:space="preserve"> związanych z zapewnieniem uczniom i pr</w:t>
      </w:r>
      <w:r>
        <w:t xml:space="preserve">acownikom szkoły bezpieczeństwa </w:t>
      </w:r>
      <w:r w:rsidRPr="00F36364">
        <w:t>fizycznego, psychicznego i emocjonalnego. Procedu</w:t>
      </w:r>
      <w:r>
        <w:t xml:space="preserve">ra określa sposób postępowania </w:t>
      </w:r>
      <w:r w:rsidRPr="00F36364">
        <w:t xml:space="preserve">na wypadek: 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</w:pPr>
      <w:r w:rsidRPr="00F36364">
        <w:t>1. Podłożenia ładunku wybuchowego.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</w:pPr>
      <w:r w:rsidRPr="00F36364">
        <w:t xml:space="preserve">2. Zagrożenia niebezpiecznymi środkami chemicznymi/biologicznymi. 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</w:pPr>
      <w:r w:rsidRPr="00F36364">
        <w:t>3. Wtargnięcia napastnika z niebezpiecznym narzędziem lub bronią.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</w:pPr>
      <w:r w:rsidRPr="00F36364">
        <w:t>4. Groźby zamachu terrorystycznego.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ind w:left="720"/>
      </w:pPr>
    </w:p>
    <w:p w:rsidR="009B2ECA" w:rsidRPr="00F36364" w:rsidRDefault="009B2ECA" w:rsidP="009B2ECA">
      <w:pPr>
        <w:spacing w:line="23" w:lineRule="atLeast"/>
        <w:rPr>
          <w:b/>
          <w:bCs/>
        </w:rPr>
      </w:pPr>
      <w:r w:rsidRPr="00F36364">
        <w:rPr>
          <w:b/>
          <w:bCs/>
        </w:rPr>
        <w:t xml:space="preserve">IV.  Uprawnienia i odpowiedzialność osób realizujących konieczne działania </w:t>
      </w:r>
    </w:p>
    <w:p w:rsidR="009B2ECA" w:rsidRPr="00F36364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 w:rsidRPr="00F36364">
        <w:t>1. Zespół zarządzania w sytuacji zagrożenia:</w:t>
      </w:r>
    </w:p>
    <w:p w:rsidR="009B2ECA" w:rsidRPr="00F36364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 w:rsidRPr="00F36364">
        <w:t xml:space="preserve">a) dyrektor </w:t>
      </w:r>
      <w:r>
        <w:t>szkoły</w:t>
      </w:r>
      <w:r w:rsidRPr="00F36364">
        <w:t xml:space="preserve"> – </w:t>
      </w:r>
      <w:r>
        <w:rPr>
          <w:bCs/>
        </w:rPr>
        <w:t xml:space="preserve">podejmuje czynności </w:t>
      </w:r>
      <w:r w:rsidRPr="00F36364">
        <w:rPr>
          <w:bCs/>
        </w:rPr>
        <w:t>związane z sytuacją zagrożenia, wdraża obowiązującą procedurę, kieruje i zarządza procesa</w:t>
      </w:r>
      <w:r>
        <w:rPr>
          <w:bCs/>
        </w:rPr>
        <w:t>mi bezpieczeństwa w szkole</w:t>
      </w:r>
      <w:r w:rsidRPr="00F36364">
        <w:rPr>
          <w:bCs/>
        </w:rPr>
        <w:t xml:space="preserve">, wydaje dyspozycje i polecenia pracownikom, powiadamia  odpowiednie służby oraz kontroluje przebieg zastosowanej procedury;                                                                                                                                                     </w:t>
      </w:r>
    </w:p>
    <w:p w:rsidR="009B2ECA" w:rsidRPr="00F36364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 w:rsidRPr="00F36364">
        <w:t xml:space="preserve">b) wicedyrektor – </w:t>
      </w:r>
      <w:r w:rsidRPr="00F36364">
        <w:rPr>
          <w:bCs/>
        </w:rPr>
        <w:t xml:space="preserve">pod nieobecność dyrektora </w:t>
      </w:r>
      <w:r>
        <w:rPr>
          <w:bCs/>
        </w:rPr>
        <w:t>szkoły lub w sytuacji jego bezpośredniego zagrożenia</w:t>
      </w:r>
      <w:r w:rsidRPr="00F36364">
        <w:rPr>
          <w:bCs/>
        </w:rPr>
        <w:t xml:space="preserve"> podejmuje czynności związane z sytuacją zagrożenia;</w:t>
      </w:r>
    </w:p>
    <w:p w:rsidR="009B2ECA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bCs/>
        </w:rPr>
      </w:pPr>
      <w:r w:rsidRPr="00F36364">
        <w:t xml:space="preserve">c) sekretarz – powiadamia odpowiednie służby </w:t>
      </w:r>
      <w:r w:rsidRPr="00F36364">
        <w:rPr>
          <w:bCs/>
        </w:rPr>
        <w:t>po</w:t>
      </w:r>
      <w:r>
        <w:rPr>
          <w:bCs/>
        </w:rPr>
        <w:t>d nieobecność dyrektora i wicedyrektora szkoły</w:t>
      </w:r>
      <w:r w:rsidRPr="00F36364">
        <w:rPr>
          <w:bCs/>
        </w:rPr>
        <w:t>, podejmuje czynności związane z sytuacją</w:t>
      </w:r>
      <w:r>
        <w:rPr>
          <w:bCs/>
        </w:rPr>
        <w:t xml:space="preserve"> zagrożenia;</w:t>
      </w:r>
    </w:p>
    <w:p w:rsidR="009B2ECA" w:rsidRPr="00F36364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>
        <w:rPr>
          <w:bCs/>
        </w:rPr>
        <w:t xml:space="preserve">d) wyznaczeni nauczyciele: Marcelin Makowski, </w:t>
      </w:r>
      <w:r w:rsidR="005F3D30">
        <w:rPr>
          <w:bCs/>
        </w:rPr>
        <w:t xml:space="preserve">Jolanta </w:t>
      </w:r>
      <w:proofErr w:type="spellStart"/>
      <w:r w:rsidR="005F3D30">
        <w:rPr>
          <w:bCs/>
        </w:rPr>
        <w:t>Telec</w:t>
      </w:r>
      <w:proofErr w:type="spellEnd"/>
      <w:r>
        <w:rPr>
          <w:bCs/>
        </w:rPr>
        <w:t>,</w:t>
      </w:r>
      <w:r w:rsidR="005F3D30">
        <w:rPr>
          <w:bCs/>
        </w:rPr>
        <w:t xml:space="preserve"> Renata Pysz, Marek </w:t>
      </w:r>
      <w:proofErr w:type="spellStart"/>
      <w:r w:rsidR="005F3D30">
        <w:rPr>
          <w:bCs/>
        </w:rPr>
        <w:t>Filuś</w:t>
      </w:r>
      <w:proofErr w:type="spellEnd"/>
      <w:r w:rsidR="005F3D30">
        <w:rPr>
          <w:bCs/>
        </w:rPr>
        <w:t>, Piotr Nowak, Jakub Chojnacki</w:t>
      </w:r>
      <w:r>
        <w:rPr>
          <w:bCs/>
        </w:rPr>
        <w:t xml:space="preserve"> – wspomagają działania dyrektora szkoły w sytuacji zagrożenia, odpowiadają za przeprowadzanie ćwiczeń w przypadku określonych zagrożeń.</w:t>
      </w:r>
    </w:p>
    <w:p w:rsidR="009B2ECA" w:rsidRPr="00F36364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 w:rsidRPr="00F36364">
        <w:t xml:space="preserve">2. Za uruchomienie i anulowanie alarmu w </w:t>
      </w:r>
      <w:r>
        <w:t xml:space="preserve">szkole </w:t>
      </w:r>
      <w:r w:rsidRPr="00F36364">
        <w:t>odpowiada</w:t>
      </w:r>
      <w:r>
        <w:t xml:space="preserve"> dyrektor szkoły.</w:t>
      </w:r>
    </w:p>
    <w:p w:rsidR="009B2ECA" w:rsidRPr="00F36364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 w:rsidRPr="00F36364">
        <w:t>3. Decyzję o ewakuacj</w:t>
      </w:r>
      <w:r>
        <w:t>i</w:t>
      </w:r>
      <w:r w:rsidRPr="00F36364">
        <w:t xml:space="preserve"> uczniów i pracowników podejmuje </w:t>
      </w:r>
      <w:r>
        <w:t>dyrektor szkoły</w:t>
      </w:r>
      <w:r w:rsidRPr="00F36364">
        <w:t>.</w:t>
      </w:r>
    </w:p>
    <w:p w:rsidR="009B2ECA" w:rsidRPr="00F36364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</w:pPr>
      <w:r w:rsidRPr="00F36364">
        <w:t xml:space="preserve">4. Odpowiednie służby powiadamia dyrektor </w:t>
      </w:r>
      <w:r>
        <w:t xml:space="preserve">szkoły </w:t>
      </w:r>
      <w:r w:rsidRPr="00F36364">
        <w:t>lub osoba, która zauważyła zagrożenie.</w:t>
      </w:r>
    </w:p>
    <w:p w:rsidR="009B2ECA" w:rsidRPr="00F36364" w:rsidRDefault="009B2ECA" w:rsidP="009B2ECA">
      <w:pPr>
        <w:tabs>
          <w:tab w:val="left" w:pos="709"/>
          <w:tab w:val="left" w:pos="1418"/>
        </w:tabs>
        <w:autoSpaceDE w:val="0"/>
        <w:autoSpaceDN w:val="0"/>
        <w:adjustRightInd w:val="0"/>
        <w:ind w:left="720"/>
        <w:jc w:val="both"/>
      </w:pPr>
    </w:p>
    <w:p w:rsidR="009B2ECA" w:rsidRDefault="009B2ECA" w:rsidP="009B2ECA">
      <w:pPr>
        <w:tabs>
          <w:tab w:val="left" w:pos="567"/>
          <w:tab w:val="left" w:pos="709"/>
        </w:tabs>
        <w:spacing w:line="23" w:lineRule="atLeast"/>
        <w:rPr>
          <w:b/>
          <w:bCs/>
        </w:rPr>
      </w:pPr>
    </w:p>
    <w:p w:rsidR="009B2ECA" w:rsidRPr="00F36364" w:rsidRDefault="009B2ECA" w:rsidP="009B2ECA">
      <w:pPr>
        <w:tabs>
          <w:tab w:val="left" w:pos="567"/>
          <w:tab w:val="left" w:pos="709"/>
        </w:tabs>
        <w:spacing w:line="23" w:lineRule="atLeast"/>
        <w:rPr>
          <w:b/>
          <w:bCs/>
        </w:rPr>
      </w:pPr>
      <w:r w:rsidRPr="00F36364">
        <w:rPr>
          <w:b/>
          <w:bCs/>
        </w:rPr>
        <w:lastRenderedPageBreak/>
        <w:t>V. Sposób postępowania</w:t>
      </w:r>
    </w:p>
    <w:p w:rsidR="009B2ECA" w:rsidRDefault="009B2ECA" w:rsidP="009B2ECA">
      <w:pPr>
        <w:rPr>
          <w:b/>
        </w:rPr>
      </w:pPr>
    </w:p>
    <w:p w:rsidR="009B2ECA" w:rsidRDefault="009B2ECA" w:rsidP="009B2ECA">
      <w:pPr>
        <w:rPr>
          <w:b/>
          <w:u w:val="single"/>
        </w:rPr>
      </w:pPr>
    </w:p>
    <w:p w:rsidR="009B2ECA" w:rsidRPr="0030356A" w:rsidRDefault="009B2ECA" w:rsidP="009B2ECA">
      <w:pPr>
        <w:rPr>
          <w:b/>
          <w:u w:val="single"/>
        </w:rPr>
      </w:pPr>
      <w:r>
        <w:rPr>
          <w:b/>
          <w:u w:val="single"/>
        </w:rPr>
        <w:t>Ad.</w:t>
      </w:r>
      <w:r w:rsidR="007E26D3">
        <w:rPr>
          <w:b/>
          <w:u w:val="single"/>
        </w:rPr>
        <w:t xml:space="preserve"> </w:t>
      </w:r>
      <w:r>
        <w:rPr>
          <w:b/>
          <w:u w:val="single"/>
        </w:rPr>
        <w:t xml:space="preserve">1 </w:t>
      </w:r>
      <w:r w:rsidRPr="0030356A">
        <w:rPr>
          <w:b/>
          <w:u w:val="single"/>
        </w:rPr>
        <w:t>PODŁOŻENIE ŁADUNKU WYBUCHOWEGO</w:t>
      </w:r>
    </w:p>
    <w:p w:rsidR="009B2ECA" w:rsidRPr="00F36364" w:rsidRDefault="009B2ECA" w:rsidP="009B2ECA">
      <w:pPr>
        <w:rPr>
          <w:b/>
        </w:rPr>
      </w:pPr>
    </w:p>
    <w:p w:rsidR="009B2ECA" w:rsidRPr="00F36364" w:rsidRDefault="009B2ECA" w:rsidP="009B2ECA">
      <w:pPr>
        <w:rPr>
          <w:b/>
        </w:rPr>
      </w:pPr>
      <w:r w:rsidRPr="00F36364">
        <w:rPr>
          <w:b/>
        </w:rPr>
        <w:t>I. Zgłoszenie o podłożeniu bomby</w:t>
      </w:r>
    </w:p>
    <w:p w:rsidR="009B2ECA" w:rsidRPr="00F36364" w:rsidRDefault="009B2ECA" w:rsidP="009B2ECA">
      <w:pPr>
        <w:tabs>
          <w:tab w:val="left" w:pos="1134"/>
        </w:tabs>
      </w:pPr>
      <w:r w:rsidRPr="00F36364">
        <w:t>1. Po ogłoszeniu alarmu i zarządzeniu ewakuacji zachowaj spokój.</w:t>
      </w:r>
    </w:p>
    <w:p w:rsidR="009B2ECA" w:rsidRPr="00F36364" w:rsidRDefault="009B2ECA" w:rsidP="009B2ECA">
      <w:pPr>
        <w:tabs>
          <w:tab w:val="left" w:pos="1134"/>
        </w:tabs>
      </w:pPr>
      <w:r w:rsidRPr="00F36364">
        <w:t>2. Nie używaj telefonu komórkowego.</w:t>
      </w:r>
    </w:p>
    <w:p w:rsidR="009B2ECA" w:rsidRPr="00F36364" w:rsidRDefault="009B2ECA" w:rsidP="009B2ECA">
      <w:pPr>
        <w:tabs>
          <w:tab w:val="left" w:pos="1134"/>
        </w:tabs>
      </w:pPr>
      <w:r w:rsidRPr="00F36364">
        <w:t>3. Upewnij się, że wszyscy uczniowie są w klasie (sprawdź w dzienniku liczbę uczniów obecnych na lekcji).</w:t>
      </w:r>
    </w:p>
    <w:p w:rsidR="009B2ECA" w:rsidRPr="00F36364" w:rsidRDefault="009B2ECA" w:rsidP="009B2ECA">
      <w:pPr>
        <w:tabs>
          <w:tab w:val="left" w:pos="1134"/>
        </w:tabs>
      </w:pPr>
      <w:r w:rsidRPr="00F36364">
        <w:t>4. Ustaw uczniów w parach i przelicz.</w:t>
      </w:r>
    </w:p>
    <w:p w:rsidR="009B2ECA" w:rsidRPr="00F36364" w:rsidRDefault="009B2ECA" w:rsidP="009B2ECA">
      <w:pPr>
        <w:tabs>
          <w:tab w:val="left" w:pos="1134"/>
        </w:tabs>
        <w:rPr>
          <w:color w:val="000000"/>
        </w:rPr>
      </w:pPr>
      <w:r w:rsidRPr="00F36364">
        <w:rPr>
          <w:color w:val="000000"/>
        </w:rPr>
        <w:t>5. Zadbaj o uczniów ze SPE.</w:t>
      </w:r>
    </w:p>
    <w:p w:rsidR="009B2ECA" w:rsidRPr="00F36364" w:rsidRDefault="009B2ECA" w:rsidP="009B2ECA">
      <w:pPr>
        <w:tabs>
          <w:tab w:val="left" w:pos="1134"/>
          <w:tab w:val="left" w:pos="1701"/>
        </w:tabs>
        <w:jc w:val="both"/>
        <w:rPr>
          <w:color w:val="000000"/>
        </w:rPr>
      </w:pPr>
      <w:r w:rsidRPr="00F36364">
        <w:rPr>
          <w:color w:val="000000"/>
        </w:rPr>
        <w:t>6. Opuść z uczniami miejsce zagrożone wybuchem, przemieszczając się po wyznaczonych drogach ewakuacyjnych</w:t>
      </w:r>
      <w:r>
        <w:rPr>
          <w:color w:val="000000"/>
        </w:rPr>
        <w:t>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rPr>
          <w:color w:val="000000"/>
        </w:rPr>
        <w:t xml:space="preserve">7. Udaj się na miejsce ewakuacji (kościół w </w:t>
      </w:r>
      <w:proofErr w:type="spellStart"/>
      <w:r w:rsidRPr="00F36364">
        <w:rPr>
          <w:color w:val="000000"/>
        </w:rPr>
        <w:t>Wapienicy</w:t>
      </w:r>
      <w:proofErr w:type="spellEnd"/>
      <w:r w:rsidRPr="00F36364">
        <w:rPr>
          <w:color w:val="000000"/>
        </w:rPr>
        <w:t xml:space="preserve">) lub </w:t>
      </w:r>
      <w:r>
        <w:rPr>
          <w:color w:val="000000"/>
        </w:rPr>
        <w:t xml:space="preserve">postępuj </w:t>
      </w:r>
      <w:r w:rsidRPr="00F36364">
        <w:rPr>
          <w:color w:val="000000"/>
        </w:rPr>
        <w:t>zgodnie z poleceniami osób dowodzących ewakuacją.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rPr>
          <w:color w:val="000000"/>
        </w:rPr>
        <w:t>8. Sprawdź, czy wszyscy uczniowie doszli do wyznaczonego miejsca.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rPr>
          <w:color w:val="000000"/>
        </w:rPr>
        <w:t>9. Powiadom rodziców o miejscu odbioru dzieci.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rPr>
          <w:color w:val="000000"/>
        </w:rPr>
        <w:t xml:space="preserve">10. Po przybyciu </w:t>
      </w:r>
      <w:r>
        <w:rPr>
          <w:color w:val="000000"/>
        </w:rPr>
        <w:t>odpowiednich służb na miejsce incydentu bombowego</w:t>
      </w:r>
      <w:r w:rsidRPr="00F36364">
        <w:rPr>
          <w:color w:val="000000"/>
        </w:rPr>
        <w:t xml:space="preserve"> przejmuj</w:t>
      </w:r>
      <w:r>
        <w:rPr>
          <w:color w:val="000000"/>
        </w:rPr>
        <w:t>ą</w:t>
      </w:r>
      <w:r w:rsidRPr="00F36364">
        <w:rPr>
          <w:color w:val="000000"/>
        </w:rPr>
        <w:t xml:space="preserve"> on</w:t>
      </w:r>
      <w:r>
        <w:rPr>
          <w:color w:val="000000"/>
        </w:rPr>
        <w:t>e</w:t>
      </w:r>
      <w:r w:rsidRPr="00F36364">
        <w:rPr>
          <w:color w:val="000000"/>
        </w:rPr>
        <w:t xml:space="preserve"> dalsze kierowanie akcją.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rPr>
          <w:color w:val="000000"/>
        </w:rPr>
        <w:t>11. Bezwzględnie wykonuj polecenia funkcjonariuszy.</w:t>
      </w:r>
    </w:p>
    <w:p w:rsidR="009B2ECA" w:rsidRPr="00F36364" w:rsidRDefault="009B2ECA" w:rsidP="009B2ECA">
      <w:pPr>
        <w:tabs>
          <w:tab w:val="left" w:pos="1134"/>
        </w:tabs>
        <w:ind w:left="993"/>
        <w:contextualSpacing/>
        <w:jc w:val="both"/>
        <w:rPr>
          <w:color w:val="000000"/>
        </w:rPr>
      </w:pPr>
    </w:p>
    <w:p w:rsidR="009B2ECA" w:rsidRPr="00F36364" w:rsidRDefault="009B2ECA" w:rsidP="009B2ECA">
      <w:pPr>
        <w:rPr>
          <w:b/>
        </w:rPr>
      </w:pPr>
      <w:r w:rsidRPr="00F36364">
        <w:rPr>
          <w:b/>
        </w:rPr>
        <w:t>II. Podejrzany pakunek, paczka na terenie szkoły</w:t>
      </w:r>
    </w:p>
    <w:p w:rsidR="009B2ECA" w:rsidRPr="00F36364" w:rsidRDefault="009B2ECA" w:rsidP="009B2ECA">
      <w:r w:rsidRPr="00F36364">
        <w:t>1. Nie dotykaj, nie prze</w:t>
      </w:r>
      <w:r>
        <w:t>noś</w:t>
      </w:r>
      <w:r w:rsidRPr="00F36364">
        <w:t xml:space="preserve"> podejrzanej paczki.</w:t>
      </w:r>
    </w:p>
    <w:p w:rsidR="009B2ECA" w:rsidRPr="00F36364" w:rsidRDefault="009B2ECA" w:rsidP="009B2ECA">
      <w:r w:rsidRPr="00F36364">
        <w:t xml:space="preserve">2. Zabezpiecz miejsce i poproś uczniów o wycofanie się w bezpieczne miejsce. </w:t>
      </w:r>
    </w:p>
    <w:p w:rsidR="009B2ECA" w:rsidRPr="00F36364" w:rsidRDefault="009B2ECA" w:rsidP="009B2ECA">
      <w:r w:rsidRPr="00F36364">
        <w:t>3. Zachowaj spokój.</w:t>
      </w:r>
    </w:p>
    <w:p w:rsidR="009B2ECA" w:rsidRPr="00F36364" w:rsidRDefault="009B2ECA" w:rsidP="009B2ECA">
      <w:r w:rsidRPr="00F36364">
        <w:t>4. Nie używaj telefonu komórkowego w pobliżu podłożonego ładunku.</w:t>
      </w:r>
    </w:p>
    <w:p w:rsidR="009B2ECA" w:rsidRPr="00F36364" w:rsidRDefault="009B2ECA" w:rsidP="009B2ECA">
      <w:r w:rsidRPr="00F36364">
        <w:t>5. Powiadom dyrektora i osoby znajdujące się w pobliżu o zagrożeniu.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t>6. Po ogłoszeniu</w:t>
      </w:r>
      <w:r>
        <w:t xml:space="preserve"> alarmu i zarządzeniu ewakuacji</w:t>
      </w:r>
      <w:r w:rsidRPr="00F36364">
        <w:t xml:space="preserve"> udaj się z uczniami na miejsce ewakuacji (kościół w </w:t>
      </w:r>
      <w:proofErr w:type="spellStart"/>
      <w:r w:rsidRPr="00F36364">
        <w:t>Wapienicy</w:t>
      </w:r>
      <w:proofErr w:type="spellEnd"/>
      <w:r w:rsidRPr="00F36364">
        <w:t xml:space="preserve">) </w:t>
      </w:r>
      <w:r w:rsidRPr="00F36364">
        <w:rPr>
          <w:color w:val="000000"/>
        </w:rPr>
        <w:t xml:space="preserve">lub </w:t>
      </w:r>
      <w:r>
        <w:rPr>
          <w:color w:val="000000"/>
        </w:rPr>
        <w:t xml:space="preserve">postępuj </w:t>
      </w:r>
      <w:r w:rsidRPr="00F36364">
        <w:rPr>
          <w:color w:val="000000"/>
        </w:rPr>
        <w:t>zgodnie z poleceniami osób dowodzących ewakuacją.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t>7. Zadbaj o uczniów ze SPE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t>8. Po drodze informuj o zagrożeniu jak największe grono osób znajdujących się w strefie zagrożonej.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rPr>
          <w:color w:val="000000"/>
        </w:rPr>
        <w:t>9. Sprawdź, czy wszyscy uczniowie doszli do wyznaczonego miejsca.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rPr>
          <w:color w:val="000000"/>
        </w:rPr>
        <w:t>10. Powiadom rodziców o miejscu odbioru dzieci.</w:t>
      </w:r>
    </w:p>
    <w:p w:rsidR="009B2ECA" w:rsidRPr="00F36364" w:rsidRDefault="009B2ECA" w:rsidP="009B2ECA">
      <w:pPr>
        <w:tabs>
          <w:tab w:val="left" w:pos="1134"/>
        </w:tabs>
        <w:jc w:val="both"/>
        <w:rPr>
          <w:color w:val="000000"/>
        </w:rPr>
      </w:pPr>
      <w:r w:rsidRPr="00F36364">
        <w:rPr>
          <w:color w:val="000000"/>
        </w:rPr>
        <w:t xml:space="preserve">11. Po przybyciu </w:t>
      </w:r>
      <w:r>
        <w:rPr>
          <w:color w:val="000000"/>
        </w:rPr>
        <w:t>odpowiednich służb na miejsce incydentu bombowego</w:t>
      </w:r>
      <w:r w:rsidRPr="00F36364">
        <w:rPr>
          <w:color w:val="000000"/>
        </w:rPr>
        <w:t xml:space="preserve"> przejmuj</w:t>
      </w:r>
      <w:r>
        <w:rPr>
          <w:color w:val="000000"/>
        </w:rPr>
        <w:t>ą</w:t>
      </w:r>
      <w:r w:rsidRPr="00F36364">
        <w:rPr>
          <w:color w:val="000000"/>
        </w:rPr>
        <w:t xml:space="preserve"> on</w:t>
      </w:r>
      <w:r>
        <w:rPr>
          <w:color w:val="000000"/>
        </w:rPr>
        <w:t>e</w:t>
      </w:r>
      <w:r w:rsidRPr="00F36364">
        <w:rPr>
          <w:color w:val="000000"/>
        </w:rPr>
        <w:t xml:space="preserve"> dalsze kierowanie akcją.</w:t>
      </w:r>
    </w:p>
    <w:p w:rsidR="009B2ECA" w:rsidRPr="00F36364" w:rsidRDefault="009B2ECA" w:rsidP="009B2ECA">
      <w:pPr>
        <w:tabs>
          <w:tab w:val="left" w:pos="1134"/>
        </w:tabs>
        <w:contextualSpacing/>
        <w:jc w:val="both"/>
        <w:rPr>
          <w:color w:val="000000"/>
        </w:rPr>
      </w:pPr>
      <w:r w:rsidRPr="00F36364">
        <w:rPr>
          <w:color w:val="000000"/>
        </w:rPr>
        <w:t>12. Bezwzględnie wykonuj polecenia funkcjonariuszy.</w:t>
      </w:r>
    </w:p>
    <w:p w:rsidR="009B2ECA" w:rsidRDefault="009B2ECA" w:rsidP="009B2ECA">
      <w:pPr>
        <w:rPr>
          <w:b/>
          <w:u w:val="single"/>
        </w:rPr>
      </w:pPr>
    </w:p>
    <w:p w:rsidR="009B2ECA" w:rsidRPr="0030356A" w:rsidRDefault="009B2ECA" w:rsidP="009B2ECA">
      <w:pPr>
        <w:rPr>
          <w:b/>
          <w:u w:val="single"/>
        </w:rPr>
      </w:pPr>
      <w:r w:rsidRPr="0030356A">
        <w:rPr>
          <w:b/>
          <w:u w:val="single"/>
        </w:rPr>
        <w:t>Ad. 2. ZAGROŻENIE NIEBEZPIECZNYMI SUBSTANCJAMI CHEMICZNYMI/BIOLOGICZNYMI</w:t>
      </w:r>
    </w:p>
    <w:p w:rsidR="009B2ECA" w:rsidRPr="00F36364" w:rsidRDefault="009B2ECA" w:rsidP="009B2ECA">
      <w:pPr>
        <w:rPr>
          <w:b/>
        </w:rPr>
      </w:pPr>
    </w:p>
    <w:p w:rsidR="009B2ECA" w:rsidRPr="00F36364" w:rsidRDefault="009B2ECA" w:rsidP="009B2ECA">
      <w:pPr>
        <w:rPr>
          <w:b/>
        </w:rPr>
      </w:pPr>
      <w:r w:rsidRPr="00F36364">
        <w:rPr>
          <w:b/>
        </w:rPr>
        <w:t>I. Rozlana substancja</w:t>
      </w:r>
    </w:p>
    <w:p w:rsidR="009B2ECA" w:rsidRPr="00F36364" w:rsidRDefault="009B2ECA" w:rsidP="009B2ECA">
      <w:r w:rsidRPr="00F36364">
        <w:t>1. Nie dotykaj i nie w</w:t>
      </w:r>
      <w:r>
        <w:t>ąchaj podejrzanych substancji</w:t>
      </w:r>
      <w:r w:rsidRPr="00F36364">
        <w:t>.</w:t>
      </w:r>
    </w:p>
    <w:p w:rsidR="009B2ECA" w:rsidRPr="00F36364" w:rsidRDefault="009B2ECA" w:rsidP="009B2ECA">
      <w:r w:rsidRPr="00F36364">
        <w:t xml:space="preserve">2. Nie sprzątaj proszku </w:t>
      </w:r>
      <w:r>
        <w:t>i</w:t>
      </w:r>
      <w:r w:rsidRPr="00F36364">
        <w:t xml:space="preserve"> nie ścieraj cieczy.</w:t>
      </w:r>
    </w:p>
    <w:p w:rsidR="009B2ECA" w:rsidRPr="00F36364" w:rsidRDefault="009B2ECA" w:rsidP="009B2ECA">
      <w:r w:rsidRPr="00F36364">
        <w:t>3. Zabezpiecz substancję</w:t>
      </w:r>
      <w:r>
        <w:t xml:space="preserve">, np. </w:t>
      </w:r>
      <w:r w:rsidR="007E26D3">
        <w:t>kocem lub częścią garderoby.</w:t>
      </w:r>
    </w:p>
    <w:p w:rsidR="009B2ECA" w:rsidRDefault="009B2ECA" w:rsidP="009B2ECA">
      <w:r>
        <w:t>4. Zamknij okna.</w:t>
      </w:r>
    </w:p>
    <w:p w:rsidR="009B2ECA" w:rsidRPr="00F36364" w:rsidRDefault="009B2ECA" w:rsidP="009B2ECA">
      <w:r>
        <w:t>5</w:t>
      </w:r>
      <w:r w:rsidRPr="00F36364">
        <w:t>. Poproś uczniów o zabezpieczenie dróg oddechowych</w:t>
      </w:r>
      <w:r>
        <w:t>, np. poprzez zakrycie nosa i ust bluzą.</w:t>
      </w:r>
    </w:p>
    <w:p w:rsidR="009B2ECA" w:rsidRPr="00F36364" w:rsidRDefault="009B2ECA" w:rsidP="009B2ECA">
      <w:r>
        <w:t>6</w:t>
      </w:r>
      <w:r w:rsidRPr="00F36364">
        <w:t>. Wyprowadź uczniów z zagrożonego pomieszczenia.</w:t>
      </w:r>
    </w:p>
    <w:p w:rsidR="009B2ECA" w:rsidRDefault="009B2ECA" w:rsidP="009B2ECA">
      <w:r>
        <w:lastRenderedPageBreak/>
        <w:t>7. Zamknij drzwi.</w:t>
      </w:r>
    </w:p>
    <w:p w:rsidR="009B2ECA" w:rsidRPr="00F36364" w:rsidRDefault="009B2ECA" w:rsidP="009B2ECA">
      <w:r w:rsidRPr="00F36364">
        <w:t xml:space="preserve">8. Udaj się </w:t>
      </w:r>
      <w:r>
        <w:t>z uczniami w bezpieczne miejsce</w:t>
      </w:r>
      <w:r w:rsidRPr="00F36364">
        <w:t>.</w:t>
      </w:r>
    </w:p>
    <w:p w:rsidR="009B2ECA" w:rsidRDefault="009B2ECA" w:rsidP="009B2ECA">
      <w:r w:rsidRPr="00F36364">
        <w:t>9. Zaopiekuj się uczniami ze SPE i osobami poszkodowanymi.</w:t>
      </w:r>
    </w:p>
    <w:p w:rsidR="009B2ECA" w:rsidRPr="00F36364" w:rsidRDefault="009B2ECA" w:rsidP="009B2ECA">
      <w:r>
        <w:t>10</w:t>
      </w:r>
      <w:r w:rsidRPr="00F36364">
        <w:t xml:space="preserve">. Zawiadom dyrektora </w:t>
      </w:r>
      <w:r>
        <w:t xml:space="preserve">szkoły </w:t>
      </w:r>
      <w:r w:rsidRPr="00F36364">
        <w:t>o zagrożeniu.</w:t>
      </w:r>
    </w:p>
    <w:p w:rsidR="009B2ECA" w:rsidRPr="00F36364" w:rsidRDefault="009B2ECA" w:rsidP="009B2ECA">
      <w:r w:rsidRPr="00F36364">
        <w:t>1</w:t>
      </w:r>
      <w:r>
        <w:t>1</w:t>
      </w:r>
      <w:r w:rsidRPr="00F36364">
        <w:t>. Nie opuszczaj budynku, oczekuj na decyzję dyrektora szkoły.</w:t>
      </w:r>
    </w:p>
    <w:p w:rsidR="009B2ECA" w:rsidRDefault="009B2ECA" w:rsidP="009B2ECA">
      <w:r w:rsidRPr="00F36364">
        <w:t>1</w:t>
      </w:r>
      <w:r>
        <w:t>2</w:t>
      </w:r>
      <w:r w:rsidRPr="00F36364">
        <w:t xml:space="preserve">. Dyrektor </w:t>
      </w:r>
      <w:r>
        <w:t xml:space="preserve">szkoły </w:t>
      </w:r>
      <w:r w:rsidRPr="00F36364">
        <w:t>po</w:t>
      </w:r>
      <w:r>
        <w:t xml:space="preserve">wiadamia o zagrożeniu </w:t>
      </w:r>
      <w:r w:rsidRPr="00F36364">
        <w:t>pracowników i uczniów, nakazując pozostanie w salach lekcyjnych.</w:t>
      </w:r>
    </w:p>
    <w:p w:rsidR="009B2ECA" w:rsidRPr="00F36364" w:rsidRDefault="009B2ECA" w:rsidP="009B2ECA">
      <w:r>
        <w:t>13. Po przybyciu odpowiednich służb przejmują one dalsze kierowanie akcją.</w:t>
      </w:r>
    </w:p>
    <w:p w:rsidR="009B2ECA" w:rsidRPr="00F36364" w:rsidRDefault="009B2ECA" w:rsidP="009B2ECA">
      <w:pPr>
        <w:rPr>
          <w:b/>
        </w:rPr>
      </w:pPr>
    </w:p>
    <w:p w:rsidR="009B2ECA" w:rsidRPr="00F36364" w:rsidRDefault="009B2ECA" w:rsidP="009B2ECA">
      <w:pPr>
        <w:rPr>
          <w:b/>
        </w:rPr>
      </w:pPr>
      <w:r w:rsidRPr="00F36364">
        <w:rPr>
          <w:b/>
        </w:rPr>
        <w:t>II. Rozpylenie gazu</w:t>
      </w:r>
    </w:p>
    <w:p w:rsidR="009B2ECA" w:rsidRPr="00F36364" w:rsidRDefault="009B2ECA" w:rsidP="009B2ECA">
      <w:r w:rsidRPr="00F36364">
        <w:t xml:space="preserve">1. Poproś uczniów o zabezpieczenie dróg oddechowych i oczu (nie trzeć </w:t>
      </w:r>
      <w:r>
        <w:t xml:space="preserve">oczu, nie przełykać </w:t>
      </w:r>
      <w:r w:rsidRPr="00F36364">
        <w:t>śliny).</w:t>
      </w:r>
    </w:p>
    <w:p w:rsidR="009B2ECA" w:rsidRPr="00F36364" w:rsidRDefault="009B2ECA" w:rsidP="009B2ECA">
      <w:r w:rsidRPr="00F36364">
        <w:t>2. Otwórz okna</w:t>
      </w:r>
      <w:r>
        <w:t xml:space="preserve"> i</w:t>
      </w:r>
      <w:r w:rsidRPr="00F36364">
        <w:t xml:space="preserve"> drzwi.</w:t>
      </w:r>
    </w:p>
    <w:p w:rsidR="009B2ECA" w:rsidRPr="00F36364" w:rsidRDefault="009B2ECA" w:rsidP="009B2ECA">
      <w:r>
        <w:t xml:space="preserve">3. Ustaw uczniów </w:t>
      </w:r>
      <w:r w:rsidRPr="00F36364">
        <w:t>w parach i przelicz.</w:t>
      </w:r>
    </w:p>
    <w:p w:rsidR="009B2ECA" w:rsidRPr="00F36364" w:rsidRDefault="009B2ECA" w:rsidP="009B2ECA">
      <w:r w:rsidRPr="00F36364">
        <w:t>4. Zadbaj o uczniów ze SPE.</w:t>
      </w:r>
    </w:p>
    <w:p w:rsidR="009B2ECA" w:rsidRPr="00F36364" w:rsidRDefault="009B2ECA" w:rsidP="009B2ECA">
      <w:r>
        <w:t xml:space="preserve">5. Opuść </w:t>
      </w:r>
      <w:r w:rsidRPr="00F36364">
        <w:t>z uczniami miejsce zagrożone</w:t>
      </w:r>
      <w:r>
        <w:t>,</w:t>
      </w:r>
      <w:r w:rsidRPr="00F36364">
        <w:t xml:space="preserve"> przemi</w:t>
      </w:r>
      <w:r>
        <w:t xml:space="preserve">eszczając się po wyznaczonych </w:t>
      </w:r>
      <w:r w:rsidRPr="00F36364">
        <w:t>drogach ewakuacyjnych</w:t>
      </w:r>
      <w:r>
        <w:t>.</w:t>
      </w:r>
    </w:p>
    <w:p w:rsidR="009B2ECA" w:rsidRPr="00F36364" w:rsidRDefault="009B2ECA" w:rsidP="009B2ECA">
      <w:r>
        <w:t>6</w:t>
      </w:r>
      <w:r w:rsidRPr="00F36364">
        <w:t xml:space="preserve">. Udaj się </w:t>
      </w:r>
      <w:r>
        <w:t>w</w:t>
      </w:r>
      <w:r w:rsidRPr="00F36364">
        <w:t xml:space="preserve"> miejsce ewakuacji </w:t>
      </w:r>
      <w:r>
        <w:t>(</w:t>
      </w:r>
      <w:r w:rsidRPr="00F36364">
        <w:t>boisko szkolne</w:t>
      </w:r>
      <w:r>
        <w:t>)</w:t>
      </w:r>
      <w:r w:rsidRPr="00F36364">
        <w:t>.</w:t>
      </w:r>
    </w:p>
    <w:p w:rsidR="009B2ECA" w:rsidRPr="00F36364" w:rsidRDefault="009B2ECA" w:rsidP="009B2ECA">
      <w:r>
        <w:t>7</w:t>
      </w:r>
      <w:r w:rsidRPr="00F36364">
        <w:t>. Sprawdź, czy wszyscy uczniowie doszli do wyznaczonego miejsca.</w:t>
      </w:r>
    </w:p>
    <w:p w:rsidR="009B2ECA" w:rsidRPr="00F36364" w:rsidRDefault="009B2ECA" w:rsidP="009B2ECA">
      <w:r>
        <w:t>8</w:t>
      </w:r>
      <w:r w:rsidRPr="00F36364">
        <w:t>. Powiadom rodziców o miejscu odbioru dzieci.</w:t>
      </w:r>
    </w:p>
    <w:p w:rsidR="009B2ECA" w:rsidRPr="00F36364" w:rsidRDefault="009B2ECA" w:rsidP="009B2ECA">
      <w:r>
        <w:t>9</w:t>
      </w:r>
      <w:r w:rsidRPr="00F36364">
        <w:t xml:space="preserve">. Po przybyciu </w:t>
      </w:r>
      <w:r>
        <w:t xml:space="preserve">odpowiednich służb </w:t>
      </w:r>
      <w:r w:rsidRPr="00F36364">
        <w:t>na miejsce in</w:t>
      </w:r>
      <w:r>
        <w:t>cydentu</w:t>
      </w:r>
      <w:r w:rsidRPr="00F36364">
        <w:t xml:space="preserve"> przejmuj</w:t>
      </w:r>
      <w:r>
        <w:t>ą</w:t>
      </w:r>
      <w:r w:rsidRPr="00F36364">
        <w:t xml:space="preserve"> on</w:t>
      </w:r>
      <w:r>
        <w:t>e</w:t>
      </w:r>
      <w:r w:rsidRPr="00F36364">
        <w:t xml:space="preserve"> dalsze kierowanie akcją.</w:t>
      </w:r>
    </w:p>
    <w:p w:rsidR="009B2ECA" w:rsidRPr="00F36364" w:rsidRDefault="009B2ECA" w:rsidP="009B2ECA">
      <w:r w:rsidRPr="00F36364">
        <w:t>1</w:t>
      </w:r>
      <w:r>
        <w:t>0</w:t>
      </w:r>
      <w:r w:rsidRPr="00F36364">
        <w:t>. Bezwzględnie wykonuj polecenia funkcjonariuszy.</w:t>
      </w:r>
    </w:p>
    <w:p w:rsidR="009B2ECA" w:rsidRPr="00F36364" w:rsidRDefault="009B2ECA" w:rsidP="009B2ECA">
      <w:pPr>
        <w:rPr>
          <w:b/>
        </w:rPr>
      </w:pPr>
    </w:p>
    <w:p w:rsidR="009B2ECA" w:rsidRPr="00F36364" w:rsidRDefault="009B2ECA" w:rsidP="009B2ECA">
      <w:pPr>
        <w:rPr>
          <w:b/>
        </w:rPr>
      </w:pPr>
      <w:r w:rsidRPr="00F36364">
        <w:rPr>
          <w:b/>
        </w:rPr>
        <w:t>III</w:t>
      </w:r>
      <w:r w:rsidR="007E26D3">
        <w:rPr>
          <w:b/>
        </w:rPr>
        <w:t>.</w:t>
      </w:r>
      <w:r w:rsidRPr="00F36364">
        <w:rPr>
          <w:b/>
        </w:rPr>
        <w:t xml:space="preserve"> Przesyłka z podejrzaną zawartością w formie płynnej lub stałej (proszek, pył, galareta, piana itp.)</w:t>
      </w:r>
    </w:p>
    <w:p w:rsidR="009B2ECA" w:rsidRPr="00F36364" w:rsidRDefault="009B2ECA" w:rsidP="009B2ECA">
      <w:r>
        <w:t>1. Nie dotykaj jej, nie otwieraj, nie wąchaj.</w:t>
      </w:r>
    </w:p>
    <w:p w:rsidR="009B2ECA" w:rsidRPr="00F36364" w:rsidRDefault="009B2ECA" w:rsidP="009B2ECA">
      <w:r w:rsidRPr="00F36364">
        <w:t xml:space="preserve">2. </w:t>
      </w:r>
      <w:r>
        <w:t>Zamknij okna</w:t>
      </w:r>
      <w:r w:rsidRPr="00F36364">
        <w:t>.</w:t>
      </w:r>
    </w:p>
    <w:p w:rsidR="009B2ECA" w:rsidRPr="00F36364" w:rsidRDefault="009B2ECA" w:rsidP="009B2ECA">
      <w:r w:rsidRPr="00F36364">
        <w:t>3. Jeśli podejrzana przesyłka jest uszkodzona, przykryj ją delikatnie,</w:t>
      </w:r>
      <w:r>
        <w:t xml:space="preserve"> np. kocem lub częścią garderoby.</w:t>
      </w:r>
    </w:p>
    <w:p w:rsidR="009B2ECA" w:rsidRPr="00F36364" w:rsidRDefault="009B2ECA" w:rsidP="009B2ECA">
      <w:r w:rsidRPr="00F36364">
        <w:t>4. Opuść pomieszczenie</w:t>
      </w:r>
      <w:r>
        <w:t>,</w:t>
      </w:r>
      <w:r w:rsidRPr="00F36364">
        <w:t xml:space="preserve"> zamykając je tak, aby nikt nie wszedł. </w:t>
      </w:r>
    </w:p>
    <w:p w:rsidR="009B2ECA" w:rsidRPr="00F36364" w:rsidRDefault="009B2ECA" w:rsidP="009B2ECA">
      <w:r w:rsidRPr="00F36364">
        <w:t>5. Powiadom dyrektora</w:t>
      </w:r>
      <w:r>
        <w:t xml:space="preserve"> szkoły</w:t>
      </w:r>
      <w:r w:rsidRPr="00F36364">
        <w:t>.</w:t>
      </w:r>
    </w:p>
    <w:p w:rsidR="009B2ECA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  <w:u w:val="single"/>
        </w:rPr>
      </w:pPr>
    </w:p>
    <w:p w:rsidR="009B2ECA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  <w:u w:val="single"/>
        </w:rPr>
      </w:pPr>
      <w:r w:rsidRPr="0030356A">
        <w:rPr>
          <w:b/>
          <w:u w:val="single"/>
        </w:rPr>
        <w:t>Ad.</w:t>
      </w:r>
      <w:r w:rsidR="007E26D3">
        <w:rPr>
          <w:b/>
          <w:u w:val="single"/>
        </w:rPr>
        <w:t xml:space="preserve"> </w:t>
      </w:r>
      <w:r w:rsidRPr="0030356A">
        <w:rPr>
          <w:b/>
          <w:u w:val="single"/>
        </w:rPr>
        <w:t xml:space="preserve">3. WTARGNIĘCIE NAPASTNIKA Z NIEBEZPIECZNYM NARZĘDZIEM </w:t>
      </w:r>
    </w:p>
    <w:p w:rsidR="009B2ECA" w:rsidRPr="0030356A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  <w:u w:val="single"/>
        </w:rPr>
      </w:pPr>
      <w:r w:rsidRPr="0030356A">
        <w:rPr>
          <w:b/>
          <w:u w:val="single"/>
        </w:rPr>
        <w:t>LUB BRONIĄ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</w:rPr>
      </w:pP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</w:rPr>
      </w:pPr>
      <w:r w:rsidRPr="00F36364">
        <w:rPr>
          <w:b/>
        </w:rPr>
        <w:t>I. Wtargnięcie napastnika z niebezpiecznym narzędziem lub bronią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1. Kiedy wejdą napastnicy, usłyszysz strzały i jesteś blisko tego zdarzenia</w:t>
      </w:r>
      <w:r>
        <w:t>,</w:t>
      </w:r>
      <w:r w:rsidRPr="00F36364">
        <w:t xml:space="preserve"> połóż się twarzą do ziemi i zakryj rękami głowę.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2. Jeżeli widzisz napastnika</w:t>
      </w:r>
      <w:r>
        <w:t>,</w:t>
      </w:r>
      <w:r w:rsidRPr="00F36364">
        <w:t xml:space="preserve"> nie uciekaj.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3. Uciekaj</w:t>
      </w:r>
      <w:r>
        <w:t>,</w:t>
      </w:r>
      <w:r w:rsidRPr="00F36364">
        <w:t xml:space="preserve"> kiedy wiesz, że ucieczka się powiedzie.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 xml:space="preserve">4. Po opuszczeniu budynku zawiadom </w:t>
      </w:r>
      <w:r>
        <w:t>odpowiednie służby</w:t>
      </w:r>
      <w:r w:rsidRPr="00F36364">
        <w:t>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</w:rPr>
      </w:pP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</w:rPr>
      </w:pPr>
      <w:r w:rsidRPr="00F36364">
        <w:rPr>
          <w:b/>
        </w:rPr>
        <w:t>II. Pozostanie w budynku – zabarykadowanie się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 xml:space="preserve">1. Jeżeli nie miałeś szansy na ucieczkę, ukryj </w:t>
      </w:r>
      <w:r>
        <w:t>się i zabarykaduj</w:t>
      </w:r>
      <w:r w:rsidRPr="00F36364">
        <w:t>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2. Zamknij drzwi na klucz od środka.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3. Wycisz i uspokój uczniów.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4. Zaopiekuj się uczniami ze SPE i uczniami, którzy potrzebują pomocy.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5. Każ bezwzględnie wyciszyć, wyłączyć telefony.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6. Zasłoń okno, zgaś światło, wyłącz wszystkie urządzenia elektryczne.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lastRenderedPageBreak/>
        <w:t>7. Bądź poniżej linii okien, zejdź ze światła drzwi.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8. Zejdź z linii strzału, połóż się na podłodze.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9. Nie przemieszczaj się.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10. Jeżeli padną strzały, nie krzycz.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11. Jeżeli możesz</w:t>
      </w:r>
      <w:r>
        <w:t>,</w:t>
      </w:r>
      <w:r w:rsidRPr="00F36364">
        <w:t xml:space="preserve"> powiadom </w:t>
      </w:r>
      <w:r>
        <w:t>odpowiednie służby</w:t>
      </w:r>
      <w:r w:rsidRPr="00F36364">
        <w:t>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</w:rPr>
      </w:pP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</w:rPr>
      </w:pPr>
      <w:r w:rsidRPr="00F36364">
        <w:rPr>
          <w:b/>
        </w:rPr>
        <w:t>III. Bezpośredni kontakt z napastnikiem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1. Wykonuj bezwzględnie polecenia napastnika, nie dyskutuj z nim.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2. Na żądanie terrorystów od</w:t>
      </w:r>
      <w:r>
        <w:t>daj im przedmioty osobiste, np.</w:t>
      </w:r>
      <w:r w:rsidRPr="00F36364">
        <w:t xml:space="preserve"> telefon.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3. Poinformuj, że nie możesz wykonać jakiegoś polecenia.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4. Nie patrz terrorystom w oczy, unikaj kontaktu wzrokowego.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5. Nigdy nie odwracaj się plecami do napastnika.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6. Nie zwracaj na siebie uwagi.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7. Nie lekceważ napastnika i nie bądź agresywny.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 xml:space="preserve">8. Nie oszukuj terrorysty. 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9. Uspokój uczniów, zawsze zwracaj się do nich po imieniu.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10. Poinformuj napastnika o uczniach ze schorzeniami.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11. Pytaj zawsze o pozwolenie, np. gdy chcesz się zwrócić do uczniów z jakimś poleceniem lub udzielić im pomocy.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12. Zawsze korzystaj z dobrej woli terrorysty.</w:t>
      </w:r>
    </w:p>
    <w:p w:rsidR="009B2ECA" w:rsidRPr="00216DD8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13. Nie próbuj po kryjomu wzywać pomocy.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</w:rPr>
      </w:pP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rPr>
          <w:b/>
        </w:rPr>
      </w:pPr>
      <w:r w:rsidRPr="00F36364">
        <w:rPr>
          <w:b/>
        </w:rPr>
        <w:t>IV. W przypadku działań antyterrorystycznych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1. Nie uciekaj z miejsca zdarzenia, nie wykonuj gwałtownych ruchów – możesz zostać uznany za terrorystę.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>
        <w:t>2</w:t>
      </w:r>
      <w:r w:rsidRPr="00F36364">
        <w:t>. Słuchaj poleceń i instrukcji grupy antyterrorystycznej, poddawaj się jej działaniom.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 w:rsidRPr="00F36364">
        <w:t>3. Połóż się na podłodze, trzymaj ręce z otwartymi dłońmi najlepiej na wysokości głowy.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>
        <w:t>4</w:t>
      </w:r>
      <w:r w:rsidRPr="00F36364">
        <w:t>. Nie trzyj oczu w przypadku użycia gazów łzawiących.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>
        <w:t>5</w:t>
      </w:r>
      <w:r w:rsidRPr="00F36364">
        <w:t>. Bądź przygotowany na traktowanie ciebie jako potencjalnego terrorysty</w:t>
      </w:r>
      <w:r>
        <w:t>,</w:t>
      </w:r>
      <w:r w:rsidRPr="00F36364">
        <w:t xml:space="preserve"> dopóki twoja tożsamość nie zostanie potwierdzona.</w:t>
      </w:r>
    </w:p>
    <w:p w:rsidR="009B2ECA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  <w:r>
        <w:t>6. Po wydaniu polecenia wyjścia</w:t>
      </w:r>
      <w:r w:rsidRPr="00F36364">
        <w:t xml:space="preserve"> opuść pomieszczenie jak najszybciej, oddal się we wskazanym kierunku.</w:t>
      </w:r>
    </w:p>
    <w:p w:rsidR="009B2ECA" w:rsidRPr="0049642C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</w:pPr>
    </w:p>
    <w:p w:rsidR="009B2ECA" w:rsidRPr="0030356A" w:rsidRDefault="009B2ECA" w:rsidP="007E26D3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rPr>
          <w:b/>
          <w:u w:val="single"/>
        </w:rPr>
      </w:pPr>
      <w:r w:rsidRPr="0030356A">
        <w:rPr>
          <w:b/>
          <w:u w:val="single"/>
        </w:rPr>
        <w:t>Ad. 4. GROŹBA ZAMACHU TERRORYSTYCZ</w:t>
      </w:r>
      <w:r w:rsidR="00AF5611">
        <w:rPr>
          <w:b/>
          <w:u w:val="single"/>
        </w:rPr>
        <w:t xml:space="preserve">NEGO – PODEJRZANIE ZACHOWUJĄCA </w:t>
      </w:r>
      <w:r w:rsidRPr="0030356A">
        <w:rPr>
          <w:b/>
          <w:u w:val="single"/>
        </w:rPr>
        <w:t>SIĘ OSOBA NA TERENIE SZKOŁY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jc w:val="both"/>
        <w:rPr>
          <w:b/>
        </w:rPr>
      </w:pP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jc w:val="both"/>
      </w:pPr>
      <w:r w:rsidRPr="00F36364">
        <w:t>1. W przypadku zauważenia zagrożenia dyskretnie obserwuj podejrzanie zachowującą się osobę.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jc w:val="both"/>
      </w:pPr>
      <w:r w:rsidRPr="00F36364">
        <w:t xml:space="preserve">2. Podejmij współpracę z inną osobą (np. z innym pracownikiem szkoły), która powiadamia dyrektora </w:t>
      </w:r>
      <w:r>
        <w:t xml:space="preserve">szkoły </w:t>
      </w:r>
      <w:r w:rsidRPr="00F36364">
        <w:t>o zaistniałej sytuacji.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jc w:val="both"/>
      </w:pPr>
      <w:r w:rsidRPr="00F36364">
        <w:t>3. Podejmij próbę nawiązania kontaktu (na odległość) w celu weryfikacji obcej osoby.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jc w:val="both"/>
      </w:pPr>
      <w:r w:rsidRPr="00F36364">
        <w:t>4. W przypadku stwierdzenia, że osoba stwarza zagrożenie, wycofaj się na bezpieczną odległość – udaj się w bezpieczne miejsce, zabarykaduj się w pomieszczeniu.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jc w:val="both"/>
      </w:pPr>
      <w:r w:rsidRPr="00F36364">
        <w:t>5. Po drodze informuj o zagrożeniu jak największą liczbę osób znajdujących się w strefie zagrożenia.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jc w:val="both"/>
      </w:pPr>
      <w:r w:rsidRPr="00F36364">
        <w:t xml:space="preserve">6. W przypadku braku informacji zwrotnej od osoby współpracującej o zaistniałej sytuacji powiadom </w:t>
      </w:r>
      <w:r>
        <w:t>odpowiednie służby</w:t>
      </w:r>
      <w:r w:rsidRPr="00F36364">
        <w:t xml:space="preserve"> oraz członków zespołu </w:t>
      </w:r>
      <w:r>
        <w:t>zarządzania w sytuacji zagrożenia</w:t>
      </w:r>
      <w:r w:rsidRPr="00F36364">
        <w:t xml:space="preserve">. </w:t>
      </w:r>
    </w:p>
    <w:p w:rsidR="009B2ECA" w:rsidRPr="00F36364" w:rsidRDefault="009B2ECA" w:rsidP="009B2ECA">
      <w:pPr>
        <w:tabs>
          <w:tab w:val="left" w:pos="1134"/>
          <w:tab w:val="left" w:pos="1418"/>
        </w:tabs>
        <w:autoSpaceDE w:val="0"/>
        <w:autoSpaceDN w:val="0"/>
        <w:adjustRightInd w:val="0"/>
        <w:spacing w:line="23" w:lineRule="atLeast"/>
        <w:jc w:val="both"/>
      </w:pPr>
      <w:r w:rsidRPr="00F36364">
        <w:t xml:space="preserve">7. Dyrektor szkoły lub wyznaczona przez niego osoba powiadamia o zagrożeniu pracowników szkoły znajdujących się poza terenem szkoły (np. wyjście edukacyjne). </w:t>
      </w:r>
      <w:r w:rsidRPr="00F36364">
        <w:lastRenderedPageBreak/>
        <w:t>Pracownicy ci nie wracają na teren szkoły do momentu, aż minie zagrożenie, o czym powiadamia ich dyrektor szkoły.</w:t>
      </w:r>
    </w:p>
    <w:p w:rsidR="009B2ECA" w:rsidRDefault="009B2ECA" w:rsidP="009B2ECA">
      <w:pPr>
        <w:autoSpaceDE w:val="0"/>
        <w:autoSpaceDN w:val="0"/>
        <w:adjustRightInd w:val="0"/>
        <w:jc w:val="both"/>
        <w:rPr>
          <w:b/>
        </w:rPr>
      </w:pP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b/>
        </w:rPr>
      </w:pPr>
      <w:r w:rsidRPr="00F36364">
        <w:rPr>
          <w:b/>
        </w:rPr>
        <w:t>VI. Sposób przygotowania do ewakuacji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b/>
        </w:rPr>
      </w:pP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b/>
        </w:rPr>
      </w:pPr>
      <w:r w:rsidRPr="00F36364">
        <w:rPr>
          <w:b/>
        </w:rPr>
        <w:t>1. Podczas zajęć: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 w:rsidRPr="00F36364">
        <w:t>a) sprawdź, czy wszyscy uczniowie są w klasie;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 w:rsidRPr="00F36364">
        <w:t>b) ustaw uczniów w parach na trasie wyjścia do drzwi;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 w:rsidRPr="00F36364">
        <w:t>c) osoby ze SPE poproś do przodu;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 w:rsidRPr="00F36364">
        <w:t>d) przepuść przed osobą niepełnosprawną ruchowo strumień ewakuowanych;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>
        <w:t>e</w:t>
      </w:r>
      <w:r w:rsidRPr="00F36364">
        <w:t>) wydawaj krótkie i czytelne poleceni</w:t>
      </w:r>
      <w:r>
        <w:t>a</w:t>
      </w:r>
      <w:r w:rsidRPr="00F36364">
        <w:t>: „Wychodzimy na…”;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>
        <w:t>f) za</w:t>
      </w:r>
      <w:r w:rsidRPr="00F36364">
        <w:t xml:space="preserve">prowadź uczniów drogami ewakuacyjnymi </w:t>
      </w:r>
      <w:r>
        <w:t>do</w:t>
      </w:r>
      <w:r w:rsidRPr="00F36364">
        <w:t xml:space="preserve"> wyznaczone</w:t>
      </w:r>
      <w:r>
        <w:t>go</w:t>
      </w:r>
      <w:r w:rsidRPr="00F36364">
        <w:t xml:space="preserve"> miejsc</w:t>
      </w:r>
      <w:r>
        <w:t>a</w:t>
      </w:r>
      <w:r w:rsidRPr="00F36364">
        <w:t xml:space="preserve"> ewakuacji;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>
        <w:t>g</w:t>
      </w:r>
      <w:r w:rsidRPr="00F36364">
        <w:t>) sprawdź, czy wszyscy uczniowie doszli do wyznaczonego miejsca;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>
        <w:t>h</w:t>
      </w:r>
      <w:r w:rsidRPr="00F36364">
        <w:t>) powiadom rodziców o miejscu odbioru dziecka;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>
        <w:t>i</w:t>
      </w:r>
      <w:r w:rsidRPr="00F36364">
        <w:t>) podczas ewakuacji zachowaj ciszę, spokój i rozwagę.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b/>
        </w:rPr>
      </w:pP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b/>
        </w:rPr>
      </w:pPr>
      <w:r w:rsidRPr="00F36364">
        <w:rPr>
          <w:b/>
        </w:rPr>
        <w:t>2. Podczas przerwy: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 w:rsidRPr="00F36364">
        <w:t xml:space="preserve">a) </w:t>
      </w:r>
      <w:r>
        <w:t>nauczyciele dyżurujący zajmują widoczną pozycję w rejonie swojego dyżurowania;</w:t>
      </w:r>
    </w:p>
    <w:p w:rsidR="009B2ECA" w:rsidRDefault="009B2ECA" w:rsidP="009B2ECA">
      <w:pPr>
        <w:autoSpaceDE w:val="0"/>
        <w:autoSpaceDN w:val="0"/>
        <w:adjustRightInd w:val="0"/>
        <w:jc w:val="both"/>
      </w:pPr>
      <w:r w:rsidRPr="00F36364">
        <w:t xml:space="preserve">b) </w:t>
      </w:r>
      <w:r>
        <w:t>na znak nauczyciela dyżurującego (podniesiona ręka) uczniowie gromadzą się wokół najbliżej znajdującego się nauczyciela;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</w:pPr>
      <w:r>
        <w:t>c) nauczyciele, którzy podczas danej przerwy nie pełnią dyżuru na szkolnym korytarzu, wspierają nauczycieli dyżurujących, kontrolują toalety;</w:t>
      </w:r>
    </w:p>
    <w:p w:rsidR="009B2ECA" w:rsidRPr="00F36364" w:rsidRDefault="009B2ECA" w:rsidP="009B2ECA">
      <w:pPr>
        <w:tabs>
          <w:tab w:val="left" w:pos="1134"/>
        </w:tabs>
        <w:autoSpaceDE w:val="0"/>
        <w:autoSpaceDN w:val="0"/>
        <w:adjustRightInd w:val="0"/>
        <w:jc w:val="both"/>
      </w:pPr>
      <w:r>
        <w:t>d</w:t>
      </w:r>
      <w:r w:rsidRPr="00F36364">
        <w:t>) nauczyciele z uczniami opuszczają zagrożony teren drog</w:t>
      </w:r>
      <w:r>
        <w:t>ami ewakuacyjnymi, udając się w</w:t>
      </w:r>
      <w:r w:rsidRPr="00F36364">
        <w:t xml:space="preserve"> wyznaczone miejsce ewakuacji;</w:t>
      </w:r>
    </w:p>
    <w:p w:rsidR="009B2ECA" w:rsidRPr="00F36364" w:rsidRDefault="009B2ECA" w:rsidP="009B2ECA">
      <w:pPr>
        <w:tabs>
          <w:tab w:val="left" w:pos="1134"/>
        </w:tabs>
        <w:autoSpaceDE w:val="0"/>
        <w:autoSpaceDN w:val="0"/>
        <w:adjustRightInd w:val="0"/>
        <w:jc w:val="both"/>
      </w:pPr>
      <w:r w:rsidRPr="00F36364">
        <w:t>d) sprawdź, czy wszyscy uczniowie doszli do wyznaczonego miejsca</w:t>
      </w:r>
      <w:r>
        <w:t>.</w:t>
      </w:r>
    </w:p>
    <w:p w:rsidR="009B2ECA" w:rsidRDefault="009B2ECA" w:rsidP="009B2ECA">
      <w:pPr>
        <w:spacing w:line="23" w:lineRule="atLeast"/>
        <w:rPr>
          <w:b/>
          <w:bCs/>
        </w:rPr>
      </w:pPr>
    </w:p>
    <w:p w:rsidR="009B2ECA" w:rsidRDefault="009B2ECA" w:rsidP="009B2ECA">
      <w:pPr>
        <w:spacing w:line="23" w:lineRule="atLeast"/>
        <w:rPr>
          <w:b/>
          <w:bCs/>
        </w:rPr>
      </w:pPr>
      <w:r w:rsidRPr="00F36364">
        <w:rPr>
          <w:b/>
          <w:bCs/>
        </w:rPr>
        <w:t>VII. Sposób odczytywania sygnałów alarmowych</w:t>
      </w:r>
    </w:p>
    <w:p w:rsidR="009B2ECA" w:rsidRPr="00F36364" w:rsidRDefault="009B2ECA" w:rsidP="009B2ECA">
      <w:pPr>
        <w:spacing w:line="23" w:lineRule="atLeast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324"/>
        <w:gridCol w:w="2971"/>
        <w:gridCol w:w="2993"/>
      </w:tblGrid>
      <w:tr w:rsidR="009B2ECA" w:rsidRPr="00F36364" w:rsidTr="00CE2C84">
        <w:tc>
          <w:tcPr>
            <w:tcW w:w="3532" w:type="dxa"/>
            <w:shd w:val="clear" w:color="auto" w:fill="F2F2F2"/>
          </w:tcPr>
          <w:p w:rsidR="009B2ECA" w:rsidRPr="00F36364" w:rsidRDefault="009B2ECA" w:rsidP="00CE2C84">
            <w:pPr>
              <w:spacing w:line="23" w:lineRule="atLeast"/>
              <w:jc w:val="center"/>
              <w:rPr>
                <w:b/>
                <w:bCs/>
              </w:rPr>
            </w:pPr>
            <w:r w:rsidRPr="00F36364">
              <w:rPr>
                <w:b/>
                <w:bCs/>
              </w:rPr>
              <w:t>Sytuacja zagrożenia</w:t>
            </w:r>
          </w:p>
        </w:tc>
        <w:tc>
          <w:tcPr>
            <w:tcW w:w="3533" w:type="dxa"/>
            <w:shd w:val="clear" w:color="auto" w:fill="F2F2F2"/>
          </w:tcPr>
          <w:p w:rsidR="009B2ECA" w:rsidRPr="00F36364" w:rsidRDefault="009B2ECA" w:rsidP="00CE2C84">
            <w:pPr>
              <w:spacing w:line="23" w:lineRule="atLeast"/>
              <w:jc w:val="center"/>
              <w:rPr>
                <w:b/>
                <w:bCs/>
              </w:rPr>
            </w:pPr>
            <w:r w:rsidRPr="00F36364">
              <w:rPr>
                <w:b/>
                <w:bCs/>
              </w:rPr>
              <w:t>Sygnał podstawowy</w:t>
            </w:r>
          </w:p>
        </w:tc>
        <w:tc>
          <w:tcPr>
            <w:tcW w:w="3533" w:type="dxa"/>
            <w:shd w:val="clear" w:color="auto" w:fill="F2F2F2"/>
          </w:tcPr>
          <w:p w:rsidR="009B2ECA" w:rsidRPr="00F36364" w:rsidRDefault="009B2ECA" w:rsidP="00CE2C84">
            <w:pPr>
              <w:spacing w:line="23" w:lineRule="atLeast"/>
              <w:jc w:val="center"/>
              <w:rPr>
                <w:b/>
                <w:bCs/>
              </w:rPr>
            </w:pPr>
            <w:r w:rsidRPr="00F36364">
              <w:rPr>
                <w:b/>
                <w:bCs/>
              </w:rPr>
              <w:t>Sygnał alternatywny</w:t>
            </w:r>
          </w:p>
        </w:tc>
      </w:tr>
      <w:tr w:rsidR="009B2ECA" w:rsidRPr="00F36364" w:rsidTr="00CE2C84">
        <w:tc>
          <w:tcPr>
            <w:tcW w:w="3532" w:type="dxa"/>
          </w:tcPr>
          <w:p w:rsidR="009B2ECA" w:rsidRPr="00F36364" w:rsidRDefault="009B2ECA" w:rsidP="00CE2C84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3" w:lineRule="atLeast"/>
            </w:pPr>
            <w:r w:rsidRPr="00F36364">
              <w:t>Podłożeni</w:t>
            </w:r>
            <w:r>
              <w:t>e</w:t>
            </w:r>
            <w:r w:rsidRPr="00F36364">
              <w:t xml:space="preserve"> ładunku wybuchowego</w:t>
            </w:r>
          </w:p>
        </w:tc>
        <w:tc>
          <w:tcPr>
            <w:tcW w:w="3533" w:type="dxa"/>
          </w:tcPr>
          <w:p w:rsidR="009B2ECA" w:rsidRPr="00F36364" w:rsidRDefault="009B2ECA" w:rsidP="00CE2C84">
            <w:pPr>
              <w:spacing w:line="23" w:lineRule="atLeast"/>
              <w:rPr>
                <w:bCs/>
              </w:rPr>
            </w:pPr>
            <w:r>
              <w:rPr>
                <w:bCs/>
              </w:rPr>
              <w:t>3 dzwonki</w:t>
            </w:r>
          </w:p>
        </w:tc>
        <w:tc>
          <w:tcPr>
            <w:tcW w:w="3533" w:type="dxa"/>
          </w:tcPr>
          <w:p w:rsidR="009B2ECA" w:rsidRPr="00F36364" w:rsidRDefault="009B2ECA" w:rsidP="00CE2C84">
            <w:pPr>
              <w:spacing w:line="23" w:lineRule="atLeast"/>
              <w:rPr>
                <w:bCs/>
              </w:rPr>
            </w:pPr>
            <w:r>
              <w:rPr>
                <w:bCs/>
              </w:rPr>
              <w:t>3 dzwonki ręczne</w:t>
            </w:r>
          </w:p>
        </w:tc>
      </w:tr>
      <w:tr w:rsidR="009B2ECA" w:rsidRPr="00F36364" w:rsidTr="00CE2C84">
        <w:tc>
          <w:tcPr>
            <w:tcW w:w="3532" w:type="dxa"/>
          </w:tcPr>
          <w:p w:rsidR="009B2ECA" w:rsidRPr="00F36364" w:rsidRDefault="009B2ECA" w:rsidP="00CE2C84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3" w:lineRule="atLeast"/>
            </w:pPr>
            <w:r w:rsidRPr="00F36364">
              <w:t>Zagrożeni</w:t>
            </w:r>
            <w:r>
              <w:t>e</w:t>
            </w:r>
            <w:r w:rsidRPr="00F36364">
              <w:t xml:space="preserve"> niebezpiecznymi środkami chemicznymi/biologicznymi</w:t>
            </w:r>
          </w:p>
        </w:tc>
        <w:tc>
          <w:tcPr>
            <w:tcW w:w="3533" w:type="dxa"/>
          </w:tcPr>
          <w:p w:rsidR="009B2ECA" w:rsidRPr="00F36364" w:rsidRDefault="009B2ECA" w:rsidP="00CE2C84">
            <w:pPr>
              <w:spacing w:line="23" w:lineRule="atLeast"/>
              <w:rPr>
                <w:bCs/>
              </w:rPr>
            </w:pPr>
            <w:r>
              <w:rPr>
                <w:bCs/>
              </w:rPr>
              <w:t>3 dzwonki</w:t>
            </w:r>
          </w:p>
        </w:tc>
        <w:tc>
          <w:tcPr>
            <w:tcW w:w="3533" w:type="dxa"/>
          </w:tcPr>
          <w:p w:rsidR="009B2ECA" w:rsidRPr="00F36364" w:rsidRDefault="009B2ECA" w:rsidP="00CE2C84">
            <w:pPr>
              <w:spacing w:line="23" w:lineRule="atLeast"/>
              <w:rPr>
                <w:bCs/>
              </w:rPr>
            </w:pPr>
            <w:r>
              <w:rPr>
                <w:bCs/>
              </w:rPr>
              <w:t>3 dzwonki ręczne</w:t>
            </w:r>
          </w:p>
        </w:tc>
      </w:tr>
      <w:tr w:rsidR="009B2ECA" w:rsidRPr="00F36364" w:rsidTr="00CE2C84">
        <w:tc>
          <w:tcPr>
            <w:tcW w:w="3532" w:type="dxa"/>
          </w:tcPr>
          <w:p w:rsidR="009B2ECA" w:rsidRPr="00F36364" w:rsidRDefault="009B2ECA" w:rsidP="00CE2C84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3" w:lineRule="atLeast"/>
            </w:pPr>
            <w:r w:rsidRPr="00F36364">
              <w:t>Wtargnięcie napastnika z niebezpiecznym narzędziem lub bronią</w:t>
            </w:r>
          </w:p>
        </w:tc>
        <w:tc>
          <w:tcPr>
            <w:tcW w:w="7066" w:type="dxa"/>
            <w:gridSpan w:val="2"/>
          </w:tcPr>
          <w:p w:rsidR="009B2ECA" w:rsidRPr="00F36364" w:rsidRDefault="009B2ECA" w:rsidP="00CE2C84">
            <w:pPr>
              <w:spacing w:line="23" w:lineRule="atLeast"/>
              <w:rPr>
                <w:bCs/>
              </w:rPr>
            </w:pPr>
            <w:r>
              <w:rPr>
                <w:bCs/>
              </w:rPr>
              <w:t>informacja przesłana przez dziennik elektroniczny, wiadomość SMS</w:t>
            </w:r>
          </w:p>
        </w:tc>
      </w:tr>
      <w:tr w:rsidR="009B2ECA" w:rsidRPr="00F36364" w:rsidTr="00CE2C84">
        <w:tc>
          <w:tcPr>
            <w:tcW w:w="3532" w:type="dxa"/>
          </w:tcPr>
          <w:p w:rsidR="009B2ECA" w:rsidRPr="00F36364" w:rsidRDefault="009B2ECA" w:rsidP="00CE2C84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3" w:lineRule="atLeast"/>
            </w:pPr>
            <w:r w:rsidRPr="00F36364">
              <w:t>Groźba zamachu terrorystycznego</w:t>
            </w:r>
          </w:p>
          <w:p w:rsidR="009B2ECA" w:rsidRPr="00F36364" w:rsidRDefault="009B2ECA" w:rsidP="00CE2C84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3" w:lineRule="atLeast"/>
            </w:pPr>
          </w:p>
        </w:tc>
        <w:tc>
          <w:tcPr>
            <w:tcW w:w="7066" w:type="dxa"/>
            <w:gridSpan w:val="2"/>
          </w:tcPr>
          <w:p w:rsidR="009B2ECA" w:rsidRPr="00F36364" w:rsidRDefault="009B2ECA" w:rsidP="00CE2C84">
            <w:pPr>
              <w:spacing w:line="23" w:lineRule="atLeast"/>
              <w:rPr>
                <w:bCs/>
              </w:rPr>
            </w:pPr>
            <w:r>
              <w:rPr>
                <w:bCs/>
              </w:rPr>
              <w:t>informacja przesłana przez dziennik elektroniczny, wiadomość SMS</w:t>
            </w:r>
          </w:p>
        </w:tc>
      </w:tr>
    </w:tbl>
    <w:p w:rsidR="009B2ECA" w:rsidRPr="00F36364" w:rsidRDefault="009B2ECA" w:rsidP="009B2ECA">
      <w:pPr>
        <w:autoSpaceDE w:val="0"/>
        <w:autoSpaceDN w:val="0"/>
        <w:adjustRightInd w:val="0"/>
        <w:spacing w:line="23" w:lineRule="atLeast"/>
      </w:pPr>
    </w:p>
    <w:p w:rsidR="009B2ECA" w:rsidRPr="00F36364" w:rsidRDefault="009B2ECA" w:rsidP="009B2ECA">
      <w:pPr>
        <w:spacing w:line="23" w:lineRule="atLeast"/>
        <w:rPr>
          <w:b/>
          <w:bCs/>
        </w:rPr>
      </w:pPr>
      <w:r w:rsidRPr="00F36364">
        <w:rPr>
          <w:b/>
          <w:bCs/>
        </w:rPr>
        <w:t>VIII. Telefony alarmowe</w:t>
      </w:r>
    </w:p>
    <w:p w:rsidR="009B2ECA" w:rsidRPr="0049642C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a) Policja: </w:t>
      </w:r>
      <w:r w:rsidRPr="0049642C">
        <w:rPr>
          <w:color w:val="000000"/>
        </w:rPr>
        <w:t>997</w:t>
      </w:r>
    </w:p>
    <w:p w:rsidR="009B2ECA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b) Straż Pożarna: </w:t>
      </w:r>
      <w:r w:rsidRPr="00F36364">
        <w:rPr>
          <w:color w:val="000000"/>
        </w:rPr>
        <w:t>998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c) Pogotowie Ratunkowe: </w:t>
      </w:r>
      <w:r w:rsidRPr="00F36364">
        <w:rPr>
          <w:color w:val="000000"/>
        </w:rPr>
        <w:t>999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d) </w:t>
      </w:r>
      <w:r w:rsidRPr="00F36364">
        <w:rPr>
          <w:color w:val="000000"/>
        </w:rPr>
        <w:t>Telefon</w:t>
      </w:r>
      <w:r>
        <w:rPr>
          <w:color w:val="000000"/>
        </w:rPr>
        <w:t xml:space="preserve"> alarmowy telefonów komórkowych: 1</w:t>
      </w:r>
      <w:r w:rsidRPr="00F36364">
        <w:rPr>
          <w:color w:val="000000"/>
        </w:rPr>
        <w:t xml:space="preserve">12 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e) </w:t>
      </w:r>
      <w:r w:rsidRPr="00F36364">
        <w:rPr>
          <w:color w:val="000000"/>
        </w:rPr>
        <w:t xml:space="preserve">Pogotowie </w:t>
      </w:r>
      <w:r>
        <w:rPr>
          <w:color w:val="000000"/>
        </w:rPr>
        <w:t xml:space="preserve">Energetyczne: </w:t>
      </w:r>
      <w:r w:rsidRPr="00F36364">
        <w:rPr>
          <w:color w:val="000000"/>
        </w:rPr>
        <w:t>991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f) Pogotowie Gazowe: </w:t>
      </w:r>
      <w:r w:rsidRPr="00F36364">
        <w:rPr>
          <w:color w:val="000000"/>
        </w:rPr>
        <w:t>992</w:t>
      </w:r>
    </w:p>
    <w:p w:rsidR="009B2ECA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g) Pogotowie Ciepłownicze: </w:t>
      </w:r>
      <w:r w:rsidRPr="00F36364">
        <w:rPr>
          <w:color w:val="000000"/>
        </w:rPr>
        <w:t>993</w:t>
      </w:r>
    </w:p>
    <w:p w:rsidR="009B2ECA" w:rsidRPr="0049642C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h) </w:t>
      </w:r>
      <w:r w:rsidRPr="0049642C">
        <w:rPr>
          <w:color w:val="000000"/>
        </w:rPr>
        <w:t>Pogotowie Wodno-Kanalizacyjne</w:t>
      </w:r>
      <w:r>
        <w:rPr>
          <w:color w:val="000000"/>
        </w:rPr>
        <w:t>:</w:t>
      </w:r>
      <w:r w:rsidRPr="0049642C">
        <w:rPr>
          <w:color w:val="000000"/>
        </w:rPr>
        <w:t xml:space="preserve"> 994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i) </w:t>
      </w:r>
      <w:r w:rsidRPr="00F36364">
        <w:rPr>
          <w:color w:val="000000"/>
        </w:rPr>
        <w:t>Wojewódzkie C</w:t>
      </w:r>
      <w:r>
        <w:rPr>
          <w:color w:val="000000"/>
        </w:rPr>
        <w:t xml:space="preserve">entrum Zarządzania Kryzysowego: </w:t>
      </w:r>
      <w:r w:rsidRPr="00F36364">
        <w:rPr>
          <w:color w:val="000000"/>
        </w:rPr>
        <w:t>987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j) </w:t>
      </w:r>
      <w:r w:rsidRPr="00F36364">
        <w:rPr>
          <w:color w:val="000000"/>
        </w:rPr>
        <w:t>Infolinia P</w:t>
      </w:r>
      <w:r>
        <w:rPr>
          <w:color w:val="000000"/>
        </w:rPr>
        <w:t xml:space="preserve">olicji (połączenie bezpłatne): </w:t>
      </w:r>
      <w:r w:rsidRPr="00F36364">
        <w:rPr>
          <w:color w:val="000000"/>
        </w:rPr>
        <w:t xml:space="preserve">800 120 226 </w:t>
      </w:r>
    </w:p>
    <w:p w:rsidR="009B2ECA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k) </w:t>
      </w:r>
      <w:r w:rsidRPr="00F36364">
        <w:rPr>
          <w:color w:val="000000"/>
        </w:rPr>
        <w:t>SMS inter</w:t>
      </w:r>
      <w:r>
        <w:rPr>
          <w:color w:val="000000"/>
        </w:rPr>
        <w:t xml:space="preserve">wencyjny dla osób głuchoniemych: </w:t>
      </w:r>
      <w:r w:rsidRPr="00F36364">
        <w:rPr>
          <w:color w:val="000000"/>
        </w:rPr>
        <w:t>723 986</w:t>
      </w:r>
      <w:r>
        <w:rPr>
          <w:color w:val="000000"/>
        </w:rPr>
        <w:t> </w:t>
      </w:r>
      <w:r w:rsidRPr="00F36364">
        <w:rPr>
          <w:color w:val="000000"/>
        </w:rPr>
        <w:t>112</w:t>
      </w:r>
    </w:p>
    <w:p w:rsidR="009B2ECA" w:rsidRPr="00F36364" w:rsidRDefault="009B2ECA" w:rsidP="009B2ECA">
      <w:pPr>
        <w:spacing w:line="23" w:lineRule="atLeast"/>
        <w:rPr>
          <w:b/>
          <w:bCs/>
        </w:rPr>
      </w:pPr>
      <w:r w:rsidRPr="00F36364">
        <w:rPr>
          <w:b/>
          <w:bCs/>
        </w:rPr>
        <w:lastRenderedPageBreak/>
        <w:t>IX. Sposób powiadamiania służb specjalnych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 w:rsidRPr="00F36364">
        <w:rPr>
          <w:color w:val="000000"/>
        </w:rPr>
        <w:t>Wybierz jeden z ww. numerów. Po zgłoszeniu się dyżurnego operatora instytucji mów spokojnie</w:t>
      </w:r>
      <w:r>
        <w:rPr>
          <w:color w:val="000000"/>
        </w:rPr>
        <w:t>,</w:t>
      </w:r>
      <w:r w:rsidRPr="00F36364">
        <w:rPr>
          <w:color w:val="000000"/>
        </w:rPr>
        <w:t xml:space="preserve"> wyraźnie, </w:t>
      </w:r>
      <w:r>
        <w:rPr>
          <w:color w:val="000000"/>
        </w:rPr>
        <w:t>postępuj według poniższych wskazówek</w:t>
      </w:r>
      <w:r w:rsidRPr="00F36364">
        <w:rPr>
          <w:color w:val="000000"/>
        </w:rPr>
        <w:t>: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 w:rsidRPr="00F36364">
        <w:rPr>
          <w:color w:val="000000"/>
        </w:rPr>
        <w:t>a) podaj miejsce zdarzenia i rodzaj zagrożenia;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 w:rsidRPr="00F36364">
        <w:rPr>
          <w:color w:val="000000"/>
        </w:rPr>
        <w:t>b) podaj liczbę napastników i opisz ich wygląd;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 w:rsidRPr="00F36364">
        <w:rPr>
          <w:color w:val="000000"/>
        </w:rPr>
        <w:t>c) podaj informacje o zagrożeniu życia i zdrowia osób przebywających w budynku;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>
        <w:rPr>
          <w:color w:val="000000"/>
        </w:rPr>
        <w:t xml:space="preserve">d) </w:t>
      </w:r>
      <w:r w:rsidRPr="00F36364">
        <w:rPr>
          <w:color w:val="000000"/>
        </w:rPr>
        <w:t>podaj liczbę ofiar, jeżeli takie były;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 w:rsidRPr="00F36364">
        <w:rPr>
          <w:color w:val="000000"/>
        </w:rPr>
        <w:t>e) podaj numer telefonu, z którego nadawana jest informacja o zdarzeniu;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 w:rsidRPr="00F36364">
        <w:rPr>
          <w:color w:val="000000"/>
        </w:rPr>
        <w:t>f) opisz najszybszą/</w:t>
      </w:r>
      <w:r>
        <w:rPr>
          <w:color w:val="000000"/>
        </w:rPr>
        <w:t xml:space="preserve">najbezpieczniejszą drogę </w:t>
      </w:r>
      <w:r w:rsidRPr="00F36364">
        <w:rPr>
          <w:color w:val="000000"/>
        </w:rPr>
        <w:t>dojazdu do miejsca zdarzenia;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 w:rsidRPr="00F36364">
        <w:rPr>
          <w:color w:val="000000"/>
        </w:rPr>
        <w:t>g) podaj swoje nazwisko, pe</w:t>
      </w:r>
      <w:r>
        <w:rPr>
          <w:color w:val="000000"/>
        </w:rPr>
        <w:t>łnioną funkcję w szkole</w:t>
      </w:r>
      <w:r w:rsidRPr="00F36364">
        <w:rPr>
          <w:color w:val="000000"/>
        </w:rPr>
        <w:t>;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rPr>
          <w:color w:val="000000"/>
        </w:rPr>
      </w:pPr>
      <w:r w:rsidRPr="00F36364">
        <w:rPr>
          <w:color w:val="000000"/>
        </w:rPr>
        <w:t xml:space="preserve">h) po powiadomieniu nie odkładaj słuchawki do czasu potwierdzenia przyjęcia zgłoszenia. </w:t>
      </w:r>
    </w:p>
    <w:p w:rsidR="009B2ECA" w:rsidRPr="003C2D90" w:rsidRDefault="009B2ECA" w:rsidP="009B2ECA">
      <w:pPr>
        <w:tabs>
          <w:tab w:val="left" w:pos="0"/>
        </w:tabs>
        <w:jc w:val="both"/>
      </w:pPr>
    </w:p>
    <w:p w:rsidR="009B2ECA" w:rsidRPr="00F36364" w:rsidRDefault="00313FB1" w:rsidP="009B2ECA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X</w:t>
      </w:r>
      <w:r w:rsidR="009B2ECA" w:rsidRPr="00F36364">
        <w:rPr>
          <w:b/>
          <w:color w:val="000000"/>
        </w:rPr>
        <w:t>. Zarządzanie na wypadek sytuacji kryzysowej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 w:rsidRPr="00F36364">
        <w:rPr>
          <w:color w:val="000000"/>
        </w:rPr>
        <w:t>1. Personel działający w trakcie zagrożenia</w:t>
      </w:r>
      <w:r>
        <w:rPr>
          <w:color w:val="000000"/>
        </w:rPr>
        <w:t>: wszyscy pracownicy, dowodzenie przejmuje zespół zarządzania w sytuacji zagrożenia.</w:t>
      </w:r>
    </w:p>
    <w:p w:rsidR="005F3D30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 w:rsidRPr="00F36364">
        <w:rPr>
          <w:color w:val="000000"/>
        </w:rPr>
        <w:t>2. Osob</w:t>
      </w:r>
      <w:r>
        <w:rPr>
          <w:color w:val="000000"/>
        </w:rPr>
        <w:t>a</w:t>
      </w:r>
      <w:r w:rsidRPr="00F36364">
        <w:rPr>
          <w:color w:val="000000"/>
        </w:rPr>
        <w:t xml:space="preserve"> odpowiedzialn</w:t>
      </w:r>
      <w:r>
        <w:rPr>
          <w:color w:val="000000"/>
        </w:rPr>
        <w:t>a</w:t>
      </w:r>
      <w:r w:rsidRPr="00F36364">
        <w:rPr>
          <w:color w:val="000000"/>
        </w:rPr>
        <w:t xml:space="preserve"> za monitorowanie stanu zabezpieczeń przed osobami z zewnątrz</w:t>
      </w:r>
      <w:r>
        <w:rPr>
          <w:color w:val="000000"/>
        </w:rPr>
        <w:t xml:space="preserve">: </w:t>
      </w:r>
      <w:r w:rsidR="005F3D30">
        <w:rPr>
          <w:color w:val="000000"/>
        </w:rPr>
        <w:t xml:space="preserve">budynek A: </w:t>
      </w:r>
      <w:r>
        <w:rPr>
          <w:color w:val="000000"/>
        </w:rPr>
        <w:t>Lucyna Piela</w:t>
      </w:r>
      <w:r w:rsidR="005F3D30">
        <w:rPr>
          <w:color w:val="000000"/>
        </w:rPr>
        <w:t xml:space="preserve">, </w:t>
      </w:r>
    </w:p>
    <w:p w:rsidR="009B2ECA" w:rsidRPr="00F36364" w:rsidRDefault="005F3D30" w:rsidP="009B2E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Budynek B: Maria Białożyt, Lucyna Jaworska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 w:rsidRPr="00F36364">
        <w:rPr>
          <w:color w:val="000000"/>
        </w:rPr>
        <w:t>3. Zapoznanie</w:t>
      </w:r>
      <w:r>
        <w:rPr>
          <w:color w:val="000000"/>
        </w:rPr>
        <w:t xml:space="preserve"> z procedurami</w:t>
      </w:r>
      <w:r w:rsidRPr="00F36364">
        <w:rPr>
          <w:color w:val="000000"/>
        </w:rPr>
        <w:t xml:space="preserve"> postępowania w sytuacji zagrożenia pracowników i uczniów</w:t>
      </w:r>
      <w:r>
        <w:rPr>
          <w:color w:val="000000"/>
        </w:rPr>
        <w:t>.</w:t>
      </w:r>
      <w:r w:rsidRPr="00F36364">
        <w:rPr>
          <w:color w:val="000000"/>
        </w:rPr>
        <w:t xml:space="preserve"> Osoby odpowiedzialne</w:t>
      </w:r>
      <w:r>
        <w:rPr>
          <w:color w:val="000000"/>
        </w:rPr>
        <w:t>: dyrektor szkoły (zapoznaje pracowników), wychowawcy (zapoznają uczniów).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 w:rsidRPr="00F36364">
        <w:rPr>
          <w:color w:val="000000"/>
        </w:rPr>
        <w:t>4. Wyznaczenie i sprawdzenie kierunków i dróg ewakuacji. Osoby odpowiedzialne</w:t>
      </w:r>
      <w:r>
        <w:rPr>
          <w:color w:val="000000"/>
        </w:rPr>
        <w:t>: inspektor BHP, kierownik gospodarczy.</w:t>
      </w:r>
    </w:p>
    <w:p w:rsidR="005F3D30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 w:rsidRPr="00F36364">
        <w:rPr>
          <w:color w:val="000000"/>
        </w:rPr>
        <w:t>5. Wyznaczenie</w:t>
      </w:r>
      <w:r w:rsidR="005F3D30">
        <w:rPr>
          <w:color w:val="000000"/>
        </w:rPr>
        <w:t xml:space="preserve"> </w:t>
      </w:r>
      <w:r w:rsidRPr="00F36364">
        <w:rPr>
          <w:color w:val="000000"/>
        </w:rPr>
        <w:t>i wyposażenie w środki pierwszej pomocy określon</w:t>
      </w:r>
      <w:r w:rsidR="005F3D30">
        <w:rPr>
          <w:color w:val="000000"/>
        </w:rPr>
        <w:t>ych</w:t>
      </w:r>
      <w:r w:rsidRPr="00F36364">
        <w:rPr>
          <w:color w:val="000000"/>
        </w:rPr>
        <w:t xml:space="preserve"> pomieszcze</w:t>
      </w:r>
      <w:r w:rsidR="005F3D30">
        <w:rPr>
          <w:color w:val="000000"/>
        </w:rPr>
        <w:t>ń</w:t>
      </w:r>
      <w:r>
        <w:rPr>
          <w:color w:val="000000"/>
        </w:rPr>
        <w:t xml:space="preserve">: </w:t>
      </w:r>
    </w:p>
    <w:p w:rsidR="005F3D30" w:rsidRDefault="005F3D30" w:rsidP="009B2E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budynek A: </w:t>
      </w:r>
      <w:r w:rsidR="009B2ECA">
        <w:rPr>
          <w:color w:val="000000"/>
        </w:rPr>
        <w:t>9 (dyżurka), 13 (biblioteka), 26 (gabinet nauczycieli wychowania fizycznego), 27</w:t>
      </w:r>
      <w:r>
        <w:rPr>
          <w:color w:val="000000"/>
        </w:rPr>
        <w:t xml:space="preserve"> (pracownia komputerowa)</w:t>
      </w:r>
      <w:r w:rsidR="009B2ECA">
        <w:rPr>
          <w:color w:val="000000"/>
        </w:rPr>
        <w:t>, 27A (pokój nauczycielski), 29 (gabinet pielęgniarki szkolnej), 32 (sekretariat), 36, 40C (gabinet pedagoga szkolnego)</w:t>
      </w:r>
      <w:r>
        <w:rPr>
          <w:color w:val="000000"/>
        </w:rPr>
        <w:t>;</w:t>
      </w:r>
    </w:p>
    <w:p w:rsidR="005F3D30" w:rsidRDefault="005F3D30" w:rsidP="009B2E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budynek B: 0.2 (dyżurka), 0.6 (gabinet pielęgniarki szkolnej), 0.17 (gabinet nauczycieli wychowania fizycznego), 1.4 (pokój nauczycielski), 1.5C (sekretariat), 2.4C (pracownia chemiczna, 2.11 (pracownia komputerowa)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Osoby odpowiedzialne: dyrektor szkoły (wyznaczenie), pielęgniarka szkolna (wyposażenie).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 w:rsidRPr="00F36364">
        <w:rPr>
          <w:color w:val="000000"/>
        </w:rPr>
        <w:t>6. Alternatywne miejsce ewakuacji</w:t>
      </w:r>
      <w:r>
        <w:rPr>
          <w:color w:val="000000"/>
        </w:rPr>
        <w:t xml:space="preserve">: kościół w </w:t>
      </w:r>
      <w:proofErr w:type="spellStart"/>
      <w:r>
        <w:rPr>
          <w:color w:val="000000"/>
        </w:rPr>
        <w:t>Wapienicy</w:t>
      </w:r>
      <w:proofErr w:type="spellEnd"/>
      <w:r>
        <w:rPr>
          <w:color w:val="000000"/>
        </w:rPr>
        <w:t>.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 w:rsidRPr="00F36364">
        <w:rPr>
          <w:color w:val="000000"/>
        </w:rPr>
        <w:t>7. Źródła alarmowania</w:t>
      </w:r>
      <w:r>
        <w:rPr>
          <w:color w:val="000000"/>
        </w:rPr>
        <w:t>: dyżurka, sekretariat (dzwonek ręczny).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b/>
          <w:color w:val="FF0000"/>
        </w:rPr>
      </w:pPr>
      <w:r w:rsidRPr="00F36364">
        <w:rPr>
          <w:color w:val="000000"/>
        </w:rPr>
        <w:t>8. Częstotliwość ćwiczeń w przypadku określonych zagrożeń</w:t>
      </w:r>
      <w:r>
        <w:rPr>
          <w:color w:val="000000"/>
        </w:rPr>
        <w:t xml:space="preserve">: </w:t>
      </w:r>
      <w:r w:rsidR="009C6453">
        <w:rPr>
          <w:color w:val="000000"/>
        </w:rPr>
        <w:t>1</w:t>
      </w:r>
      <w:r>
        <w:rPr>
          <w:color w:val="000000"/>
        </w:rPr>
        <w:t xml:space="preserve"> raz</w:t>
      </w:r>
      <w:bookmarkStart w:id="0" w:name="_GoBack"/>
      <w:bookmarkEnd w:id="0"/>
      <w:r>
        <w:rPr>
          <w:color w:val="000000"/>
        </w:rPr>
        <w:t xml:space="preserve"> w roku.</w:t>
      </w:r>
    </w:p>
    <w:p w:rsidR="009B2ECA" w:rsidRPr="00F36364" w:rsidRDefault="009B2ECA" w:rsidP="009B2E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 </w:t>
      </w:r>
      <w:r w:rsidRPr="00F36364">
        <w:rPr>
          <w:color w:val="000000"/>
        </w:rPr>
        <w:t>Osoba odpowiedzialna</w:t>
      </w:r>
      <w:r>
        <w:rPr>
          <w:color w:val="000000"/>
        </w:rPr>
        <w:t xml:space="preserve"> za zabezpieczenie dokumentów i planów szkoły</w:t>
      </w:r>
      <w:r w:rsidRPr="00F36364">
        <w:rPr>
          <w:color w:val="000000"/>
        </w:rPr>
        <w:t>, aby osoby nieuprawnione nie miały do nich dostępu</w:t>
      </w:r>
      <w:r>
        <w:rPr>
          <w:color w:val="000000"/>
        </w:rPr>
        <w:t>: sekretarz szkoły.</w:t>
      </w:r>
    </w:p>
    <w:p w:rsidR="009B2ECA" w:rsidRPr="00F36364" w:rsidRDefault="009B2ECA" w:rsidP="009B2ECA">
      <w:pPr>
        <w:ind w:firstLine="45"/>
        <w:contextualSpacing/>
        <w:rPr>
          <w:color w:val="333333"/>
        </w:rPr>
      </w:pPr>
    </w:p>
    <w:p w:rsidR="009B2ECA" w:rsidRPr="00F36364" w:rsidRDefault="00313FB1" w:rsidP="009B2ECA">
      <w:pPr>
        <w:spacing w:line="23" w:lineRule="atLeast"/>
        <w:rPr>
          <w:b/>
          <w:bCs/>
        </w:rPr>
      </w:pPr>
      <w:r>
        <w:rPr>
          <w:b/>
          <w:bCs/>
        </w:rPr>
        <w:t>XI</w:t>
      </w:r>
      <w:r w:rsidR="009B2ECA" w:rsidRPr="00F36364">
        <w:rPr>
          <w:b/>
          <w:bCs/>
        </w:rPr>
        <w:t xml:space="preserve">.  Obowiązki  pracowników 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>1. Za</w:t>
      </w:r>
      <w:r>
        <w:rPr>
          <w:color w:val="000000"/>
        </w:rPr>
        <w:t xml:space="preserve">poznać się z rodzajami alarmów </w:t>
      </w:r>
      <w:r w:rsidRPr="00F36364">
        <w:rPr>
          <w:color w:val="000000"/>
        </w:rPr>
        <w:t>i naucz</w:t>
      </w:r>
      <w:r>
        <w:rPr>
          <w:color w:val="000000"/>
        </w:rPr>
        <w:t>yć</w:t>
      </w:r>
      <w:r w:rsidRPr="00F36364">
        <w:rPr>
          <w:color w:val="000000"/>
        </w:rPr>
        <w:t xml:space="preserve"> się ich rozpoznawania.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>2. Zapamiętać rodzaje komunikatów ostrzegawczych i ćwiczyć je z uczniami.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 xml:space="preserve">3. Nauczyć się na pamięć numerów telefonów Służb Ratowniczych. 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 xml:space="preserve">4. Uczestniczyć w ćwiczeniach posługiwania się technicznymi środkami alarmowymi. 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>5. Zapamiętać miejsca rozmieszczenia środków alarmowych i głównych wyłączników.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 xml:space="preserve">6. Zapamiętać miejsca schronienia na wypadek zagrożenia i </w:t>
      </w:r>
      <w:r>
        <w:rPr>
          <w:color w:val="000000"/>
        </w:rPr>
        <w:t>braku możliwości</w:t>
      </w:r>
      <w:r w:rsidRPr="00F36364">
        <w:rPr>
          <w:color w:val="000000"/>
        </w:rPr>
        <w:t xml:space="preserve"> ewakuacji.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 xml:space="preserve">7. Zapamiętać/zapisać numery telefonu do dyrektora </w:t>
      </w:r>
      <w:r>
        <w:rPr>
          <w:color w:val="000000"/>
        </w:rPr>
        <w:t xml:space="preserve">szkoły, osób decydujących w sytuacji </w:t>
      </w:r>
      <w:r w:rsidRPr="00F36364">
        <w:rPr>
          <w:color w:val="000000"/>
        </w:rPr>
        <w:t>zagrożeni</w:t>
      </w:r>
      <w:r>
        <w:rPr>
          <w:color w:val="000000"/>
        </w:rPr>
        <w:t>a</w:t>
      </w:r>
      <w:r w:rsidRPr="00F36364">
        <w:rPr>
          <w:color w:val="000000"/>
        </w:rPr>
        <w:t>.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>8. Przypominać sobie obowi</w:t>
      </w:r>
      <w:r>
        <w:rPr>
          <w:color w:val="000000"/>
        </w:rPr>
        <w:t>ązujące instrukcje i procedury w szkole</w:t>
      </w:r>
      <w:r w:rsidRPr="00F36364">
        <w:rPr>
          <w:color w:val="000000"/>
        </w:rPr>
        <w:t>.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 xml:space="preserve">9. Realizować programy profilaktyczne o zagrożeniach ze swoimi uczniami. 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 xml:space="preserve">10. Alarmy w sytuacjach kryzysowych traktować poważnie i odpowiedzialnie. </w:t>
      </w:r>
    </w:p>
    <w:p w:rsidR="009B2ECA" w:rsidRPr="00F36364" w:rsidRDefault="009B2ECA" w:rsidP="009B2ECA">
      <w:pPr>
        <w:autoSpaceDE w:val="0"/>
        <w:autoSpaceDN w:val="0"/>
        <w:adjustRightInd w:val="0"/>
        <w:spacing w:line="23" w:lineRule="atLeast"/>
        <w:jc w:val="both"/>
        <w:rPr>
          <w:color w:val="000000"/>
        </w:rPr>
      </w:pPr>
      <w:r w:rsidRPr="00F36364">
        <w:rPr>
          <w:color w:val="000000"/>
        </w:rPr>
        <w:t>11. Postępować zgodnie z obowiązując</w:t>
      </w:r>
      <w:r>
        <w:rPr>
          <w:color w:val="000000"/>
        </w:rPr>
        <w:t>ą procedurą</w:t>
      </w:r>
      <w:r w:rsidRPr="00F36364">
        <w:rPr>
          <w:color w:val="000000"/>
        </w:rPr>
        <w:t>.</w:t>
      </w:r>
    </w:p>
    <w:sectPr w:rsidR="009B2ECA" w:rsidRPr="00F36364" w:rsidSect="009C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ECA"/>
    <w:rsid w:val="00312A6C"/>
    <w:rsid w:val="00313FB1"/>
    <w:rsid w:val="004C6885"/>
    <w:rsid w:val="0058769C"/>
    <w:rsid w:val="005F3D30"/>
    <w:rsid w:val="007D30EB"/>
    <w:rsid w:val="007E26D3"/>
    <w:rsid w:val="009B2ECA"/>
    <w:rsid w:val="009C0C1D"/>
    <w:rsid w:val="009C6453"/>
    <w:rsid w:val="00AF5611"/>
    <w:rsid w:val="00C76AA4"/>
    <w:rsid w:val="00E01C09"/>
    <w:rsid w:val="00F0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2ECA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user</cp:lastModifiedBy>
  <cp:revision>7</cp:revision>
  <cp:lastPrinted>2017-02-24T06:58:00Z</cp:lastPrinted>
  <dcterms:created xsi:type="dcterms:W3CDTF">2017-02-15T10:22:00Z</dcterms:created>
  <dcterms:modified xsi:type="dcterms:W3CDTF">2019-06-14T04:27:00Z</dcterms:modified>
</cp:coreProperties>
</file>